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散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 w:val="0"/>
          <w:sz w:val="36"/>
          <w:szCs w:val="36"/>
          <w:lang w:eastAsia="zh-CN"/>
        </w:rPr>
        <w:t>步</w:t>
      </w:r>
    </w:p>
    <w:p>
      <w:pPr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教学目标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朗读课文，概括文章内容</w:t>
      </w:r>
    </w:p>
    <w:p>
      <w:pPr>
        <w:numPr>
          <w:ilvl w:val="0"/>
          <w:numId w:val="1"/>
        </w:numPr>
        <w:spacing w:line="360" w:lineRule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品读含义丰富的语句，感受作者字里行间表达的浓厚感情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 w:val="0"/>
          <w:sz w:val="21"/>
          <w:szCs w:val="21"/>
          <w:u w:val="thick" w:color="FF0000"/>
          <w:lang w:val="en-US" w:eastAsia="zh-CN"/>
        </w:rPr>
      </w:pPr>
      <w:r>
        <w:rPr>
          <w:rFonts w:hint="eastAsia"/>
          <w:b/>
          <w:bCs w:val="0"/>
          <w:sz w:val="21"/>
          <w:szCs w:val="21"/>
          <w:u w:val="thick" w:color="FF0000"/>
          <w:lang w:val="en-US" w:eastAsia="zh-CN"/>
        </w:rPr>
        <w:t>培养尊老爱幼、珍爱亲情、珍爱生命的情感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一</w:t>
      </w:r>
      <w:r>
        <w:rPr>
          <w:rFonts w:hint="eastAsia"/>
          <w:b w:val="0"/>
          <w:bCs/>
          <w:sz w:val="21"/>
          <w:szCs w:val="21"/>
        </w:rPr>
        <w:t>、视频</w:t>
      </w:r>
      <w:r>
        <w:rPr>
          <w:b w:val="0"/>
          <w:bCs/>
          <w:sz w:val="21"/>
          <w:szCs w:val="21"/>
        </w:rPr>
        <w:t>导入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带入情境</w:t>
      </w:r>
    </w:p>
    <w:p>
      <w:pPr>
        <w:spacing w:line="360" w:lineRule="auto"/>
        <w:ind w:firstLine="420"/>
        <w:rPr>
          <w:b/>
          <w:bCs w:val="0"/>
          <w:sz w:val="21"/>
          <w:szCs w:val="21"/>
          <w:u w:val="single" w:color="FF0000"/>
        </w:rPr>
      </w:pPr>
      <w:r>
        <w:rPr>
          <w:b/>
          <w:bCs w:val="0"/>
          <w:sz w:val="21"/>
          <w:szCs w:val="21"/>
          <w:u w:val="single" w:color="FF0000"/>
        </w:rPr>
        <w:t>龙应台在</w:t>
      </w:r>
      <w:r>
        <w:rPr>
          <w:rFonts w:hint="eastAsia"/>
          <w:b/>
          <w:bCs w:val="0"/>
          <w:sz w:val="21"/>
          <w:szCs w:val="21"/>
          <w:u w:val="single" w:color="FF0000"/>
        </w:rPr>
        <w:t>《目送》的最后一段这样写道：</w:t>
      </w:r>
    </w:p>
    <w:p>
      <w:pPr>
        <w:spacing w:line="360" w:lineRule="auto"/>
        <w:ind w:firstLine="420"/>
        <w:rPr>
          <w:b/>
          <w:bCs w:val="0"/>
          <w:sz w:val="21"/>
          <w:szCs w:val="21"/>
          <w:u w:val="single" w:color="FF0000"/>
        </w:rPr>
      </w:pPr>
      <w:r>
        <w:rPr>
          <w:rFonts w:hint="eastAsia"/>
          <w:b/>
          <w:bCs w:val="0"/>
          <w:sz w:val="21"/>
          <w:szCs w:val="21"/>
          <w:u w:val="single" w:color="FF0000"/>
        </w:rPr>
        <w:t>“所谓父女母子一场，只不过意味着，你和他的缘分就是今生今世不断地在目送他的背影渐行渐远。你站在小路的这一端，看着他逐渐消失在小路转弯的地方，而且，他用背影默默告诉你：不必追。”</w:t>
      </w:r>
    </w:p>
    <w:p>
      <w:pPr>
        <w:spacing w:line="360" w:lineRule="auto"/>
        <w:ind w:firstLine="420"/>
        <w:rPr>
          <w:b/>
          <w:bCs w:val="0"/>
          <w:sz w:val="21"/>
          <w:szCs w:val="21"/>
          <w:u w:val="single" w:color="FF0000"/>
        </w:rPr>
      </w:pPr>
      <w:r>
        <w:rPr>
          <w:b/>
          <w:bCs w:val="0"/>
          <w:sz w:val="21"/>
          <w:szCs w:val="21"/>
          <w:u w:val="single" w:color="FF0000"/>
        </w:rPr>
        <w:t>父母与我们的关系</w:t>
      </w:r>
      <w:r>
        <w:rPr>
          <w:rFonts w:hint="eastAsia"/>
          <w:b/>
          <w:bCs w:val="0"/>
          <w:sz w:val="21"/>
          <w:szCs w:val="21"/>
          <w:u w:val="single" w:color="FF0000"/>
        </w:rPr>
        <w:t>，</w:t>
      </w:r>
      <w:r>
        <w:rPr>
          <w:b/>
          <w:bCs w:val="0"/>
          <w:sz w:val="21"/>
          <w:szCs w:val="21"/>
          <w:u w:val="single" w:color="FF0000"/>
        </w:rPr>
        <w:t>就是在不断的陪伴中又不断的告别</w:t>
      </w:r>
      <w:r>
        <w:rPr>
          <w:rFonts w:hint="eastAsia"/>
          <w:b/>
          <w:bCs w:val="0"/>
          <w:sz w:val="21"/>
          <w:szCs w:val="21"/>
          <w:u w:val="single" w:color="FF0000"/>
        </w:rPr>
        <w:t>——</w:t>
      </w:r>
      <w:r>
        <w:rPr>
          <w:b/>
          <w:bCs w:val="0"/>
          <w:sz w:val="21"/>
          <w:szCs w:val="21"/>
          <w:u w:val="single" w:color="FF0000"/>
        </w:rPr>
        <w:t>从小时候被他们有力的大手牵着走</w:t>
      </w:r>
      <w:r>
        <w:rPr>
          <w:rFonts w:hint="eastAsia"/>
          <w:b/>
          <w:bCs w:val="0"/>
          <w:sz w:val="21"/>
          <w:szCs w:val="21"/>
          <w:u w:val="single" w:color="FF0000"/>
        </w:rPr>
        <w:t>，到长大后牵着他们皱褶的手慢慢走；从日出走到日落，人生四季，一家人就是这样相互陪伴、相互扶持着走过。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今天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我们要学习的这篇散文</w:t>
      </w:r>
      <w:r>
        <w:rPr>
          <w:rFonts w:hint="eastAsia"/>
          <w:b w:val="0"/>
          <w:bCs/>
          <w:sz w:val="21"/>
          <w:szCs w:val="21"/>
        </w:rPr>
        <w:t>，就是写了一家人互相陪伴支持的一次散步。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接下来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就让我们一起走进莫怀戚的散文</w:t>
      </w:r>
      <w:r>
        <w:rPr>
          <w:rFonts w:hint="eastAsia"/>
          <w:b w:val="0"/>
          <w:bCs/>
          <w:sz w:val="21"/>
          <w:szCs w:val="21"/>
        </w:rPr>
        <w:t>《散步》。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【板书题目】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二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初读课文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落实基础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首先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请同学们速读一遍课文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要读准字音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读通语句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可以把有疑问的生字生词圈画出来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1.同学提出疑问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共同解决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</w:t>
      </w:r>
      <w:r>
        <w:rPr>
          <w:b w:val="0"/>
          <w:bCs/>
          <w:sz w:val="21"/>
          <w:szCs w:val="21"/>
        </w:rPr>
        <w:t>.PPT出示本课生字生词</w:t>
      </w:r>
      <w:r>
        <w:rPr>
          <w:rFonts w:hint="eastAsia"/>
          <w:b w:val="0"/>
          <w:bCs/>
          <w:sz w:val="21"/>
          <w:szCs w:val="21"/>
        </w:rPr>
        <w:t>，强调重点字词，</w:t>
      </w:r>
      <w:r>
        <w:rPr>
          <w:b w:val="0"/>
          <w:bCs/>
          <w:sz w:val="21"/>
          <w:szCs w:val="21"/>
        </w:rPr>
        <w:t>齐读两遍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三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领读课文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梳理脉络</w:t>
      </w:r>
      <w:r>
        <w:rPr>
          <w:rFonts w:hint="eastAsia"/>
          <w:b w:val="0"/>
          <w:bCs/>
          <w:sz w:val="21"/>
          <w:szCs w:val="21"/>
        </w:rPr>
        <w:t>：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1.散文的第一段开门见山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我们齐读一遍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第一段交代了事件</w:t>
      </w:r>
      <w:r>
        <w:rPr>
          <w:rFonts w:hint="eastAsia"/>
          <w:b w:val="0"/>
          <w:bCs/>
          <w:sz w:val="21"/>
          <w:szCs w:val="21"/>
        </w:rPr>
        <w:t>——</w:t>
      </w:r>
      <w:r>
        <w:rPr>
          <w:b w:val="0"/>
          <w:bCs/>
          <w:sz w:val="21"/>
          <w:szCs w:val="21"/>
        </w:rPr>
        <w:t>散步</w:t>
      </w:r>
      <w:r>
        <w:rPr>
          <w:rFonts w:hint="eastAsia"/>
          <w:b w:val="0"/>
          <w:bCs/>
          <w:sz w:val="21"/>
          <w:szCs w:val="21"/>
        </w:rPr>
        <w:t>；</w:t>
      </w:r>
      <w:r>
        <w:rPr>
          <w:b w:val="0"/>
          <w:bCs/>
          <w:sz w:val="21"/>
          <w:szCs w:val="21"/>
        </w:rPr>
        <w:t>交代了地点</w:t>
      </w:r>
      <w:r>
        <w:rPr>
          <w:rFonts w:hint="eastAsia"/>
          <w:b w:val="0"/>
          <w:bCs/>
          <w:sz w:val="21"/>
          <w:szCs w:val="21"/>
        </w:rPr>
        <w:t>——</w:t>
      </w:r>
      <w:r>
        <w:rPr>
          <w:b w:val="0"/>
          <w:bCs/>
          <w:sz w:val="21"/>
          <w:szCs w:val="21"/>
        </w:rPr>
        <w:t>田野上</w:t>
      </w:r>
      <w:r>
        <w:rPr>
          <w:rFonts w:hint="eastAsia"/>
          <w:b w:val="0"/>
          <w:bCs/>
          <w:sz w:val="21"/>
          <w:szCs w:val="21"/>
        </w:rPr>
        <w:t>；交代了人物——我，我的母亲，我的妻子和儿子。【板书主要人物】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PPT出示修改后的第一段</w:t>
      </w:r>
      <w:r>
        <w:rPr>
          <w:rFonts w:hint="eastAsia"/>
          <w:b w:val="0"/>
          <w:bCs/>
          <w:sz w:val="21"/>
          <w:szCs w:val="21"/>
        </w:rPr>
        <w:t>，修改后的语言不是更简洁、语序不是更符合我们日常说话的习惯吗？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探讨第一段的语序有什么样的作用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【明确】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不仅开门见山交代了散文叙述的主要事件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而且突出了四个人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为后文作了铺垫</w:t>
      </w:r>
      <w:r>
        <w:rPr>
          <w:rFonts w:hint="eastAsia"/>
          <w:b w:val="0"/>
          <w:bCs/>
          <w:sz w:val="21"/>
          <w:szCs w:val="21"/>
        </w:rPr>
        <w:t>。一望无际的田野上隐约有四个人影，镜头慢慢推进，聚焦在了四个人身上。</w:t>
      </w:r>
      <w:r>
        <w:rPr>
          <w:b w:val="0"/>
          <w:bCs/>
          <w:sz w:val="21"/>
          <w:szCs w:val="21"/>
        </w:rPr>
        <w:t>让人联想到电影的镜头</w:t>
      </w:r>
      <w:r>
        <w:rPr>
          <w:rFonts w:hint="eastAsia"/>
          <w:b w:val="0"/>
          <w:bCs/>
          <w:sz w:val="21"/>
          <w:szCs w:val="21"/>
        </w:rPr>
        <w:t>，具有画面感，让我们也被慢慢带入了散步的情境中。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 xml:space="preserve">  那我们在读第一段的时候要用什么样的语气来读</w:t>
      </w:r>
      <w:r>
        <w:rPr>
          <w:rFonts w:hint="eastAsia"/>
          <w:b w:val="0"/>
          <w:bCs/>
          <w:sz w:val="21"/>
          <w:szCs w:val="21"/>
        </w:rPr>
        <w:t>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【明确】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舒缓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轻柔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娓娓道来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生有感情地朗读第一段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</w:t>
      </w:r>
      <w:r>
        <w:rPr>
          <w:b w:val="0"/>
          <w:bCs/>
          <w:sz w:val="21"/>
          <w:szCs w:val="21"/>
        </w:rPr>
        <w:t>.我们一家人</w:t>
      </w:r>
      <w:r>
        <w:rPr>
          <w:rFonts w:hint="eastAsia"/>
          <w:b w:val="0"/>
          <w:bCs/>
          <w:sz w:val="21"/>
          <w:szCs w:val="21"/>
        </w:rPr>
        <w:t>散步的心情是怎样的？你从哪里看出来？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【明确】快乐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①母亲终于又熬过了一个严冬——赏析第三段：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“太迟，太迟了”、“总算”、“又”、“熬过”——从这些词语中，我们看到了一个儿子对母亲身体状况的担忧，在这个寒冬中，“熬”的不仅是母亲的身体，也是儿子心灵和情感在担忧中的煎熬，对母亲又熬过了一个严冬，迎来生机盎然的春天的欣喜。所以他才会劝母亲一定要去外面走走，因为与遏制生命的严冬相对，春天象征着生机，儿子多么希望母亲能从春天的田野上感染到生机啊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 xml:space="preserve">    生有感情地朗读第三段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②初春田野的景色——赏析第四段：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对初春的田野的景物描写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突出了它的生机</w:t>
      </w:r>
      <w:r>
        <w:rPr>
          <w:rFonts w:hint="eastAsia"/>
          <w:b w:val="0"/>
          <w:bCs/>
          <w:sz w:val="21"/>
          <w:szCs w:val="21"/>
        </w:rPr>
        <w:t>，“铺”和“密”两个词，表现出了新生的春草的勃勃生机，</w:t>
      </w:r>
      <w:r>
        <w:rPr>
          <w:b w:val="0"/>
          <w:bCs/>
          <w:sz w:val="21"/>
          <w:szCs w:val="21"/>
        </w:rPr>
        <w:t>烘托了一家人散步的愉快心情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景物的生机勃勃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也暗示着作者希望母亲也重新获得生命力的愿望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 生有感情地朗读第四段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③儿子的童言——赏析第五段：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对称的句式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儿子天真可爱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聪明伶俐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一家人温馨和睦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ind w:firstLine="420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三、品读分歧，感受亲情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</w:t>
      </w:r>
      <w:r>
        <w:rPr>
          <w:b w:val="0"/>
          <w:bCs/>
          <w:sz w:val="21"/>
          <w:szCs w:val="21"/>
        </w:rPr>
        <w:t>.在散步过程中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一家人发生了一个</w:t>
      </w:r>
      <w:r>
        <w:rPr>
          <w:rFonts w:hint="eastAsia"/>
          <w:b w:val="0"/>
          <w:bCs/>
          <w:sz w:val="21"/>
          <w:szCs w:val="21"/>
        </w:rPr>
        <w:t>“分歧”，是什么呢？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——</w:t>
      </w:r>
      <w:r>
        <w:rPr>
          <w:b w:val="0"/>
          <w:bCs/>
          <w:sz w:val="21"/>
          <w:szCs w:val="21"/>
        </w:rPr>
        <w:t>我的母亲要走大路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大路平顺</w:t>
      </w:r>
      <w:r>
        <w:rPr>
          <w:rFonts w:hint="eastAsia"/>
          <w:b w:val="0"/>
          <w:bCs/>
          <w:sz w:val="21"/>
          <w:szCs w:val="21"/>
        </w:rPr>
        <w:t>；</w:t>
      </w:r>
      <w:r>
        <w:rPr>
          <w:b w:val="0"/>
          <w:bCs/>
          <w:sz w:val="21"/>
          <w:szCs w:val="21"/>
        </w:rPr>
        <w:t>我的儿子要走小路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小路有意思</w:t>
      </w:r>
      <w:r>
        <w:rPr>
          <w:rFonts w:hint="eastAsia"/>
          <w:b w:val="0"/>
          <w:bCs/>
          <w:sz w:val="21"/>
          <w:szCs w:val="21"/>
        </w:rPr>
        <w:t>……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【板书分歧】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</w:t>
      </w:r>
      <w:r>
        <w:rPr>
          <w:b w:val="0"/>
          <w:bCs/>
          <w:sz w:val="21"/>
          <w:szCs w:val="21"/>
        </w:rPr>
        <w:t>.这个分歧最终指向了谁呢</w:t>
      </w:r>
      <w:r>
        <w:rPr>
          <w:rFonts w:hint="eastAsia"/>
          <w:b w:val="0"/>
          <w:bCs/>
          <w:sz w:val="21"/>
          <w:szCs w:val="21"/>
        </w:rPr>
        <w:t>？“我”面对分歧的心理活动是怎样的？谁能有感情地朗读这一段落？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你在朗读的过程中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想表现一种怎样的情绪</w:t>
      </w:r>
      <w:r>
        <w:rPr>
          <w:rFonts w:hint="eastAsia"/>
          <w:b w:val="0"/>
          <w:bCs/>
          <w:sz w:val="21"/>
          <w:szCs w:val="21"/>
        </w:rPr>
        <w:t>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【明确】纠结、左右为难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3.分歧是怎样解决的呢</w:t>
      </w:r>
      <w:r>
        <w:rPr>
          <w:rFonts w:hint="eastAsia"/>
          <w:b w:val="0"/>
          <w:bCs/>
          <w:sz w:val="21"/>
          <w:szCs w:val="21"/>
        </w:rPr>
        <w:t>？你觉得在解决分歧过程中，谁做得最好呢？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（1）“我”：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做出选择——“我决定委屈儿子了，因为我伴同他的时日还长，我伴同母亲的时日已短。”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“我”委屈儿子来满足母亲的愿望，“我”是个只爱母亲而不爱孩子的人吗？</w:t>
      </w:r>
    </w:p>
    <w:p>
      <w:pPr>
        <w:spacing w:line="360" w:lineRule="auto"/>
        <w:rPr>
          <w:rFonts w:hint="eastAsia"/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（2）儿子：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乖巧听话，没有哭闹</w:t>
      </w:r>
    </w:p>
    <w:p>
      <w:pPr>
        <w:spacing w:line="360" w:lineRule="auto"/>
        <w:rPr>
          <w:rFonts w:hint="eastAsia"/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（3）母亲：</w:t>
      </w:r>
    </w:p>
    <w:p>
      <w:pPr>
        <w:spacing w:line="360" w:lineRule="auto"/>
        <w:ind w:firstLine="420" w:firstLineChars="20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善解人意，不想让孙子失望，让儿子为难，选择了小路——母亲摸摸孙儿的小脑瓜，变了主意：“还是走小路吧！”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（谁能站在这位母亲的角度来说说，这个时候这位母亲想的是什么？）</w:t>
      </w:r>
    </w:p>
    <w:p>
      <w:pPr>
        <w:spacing w:line="360" w:lineRule="auto"/>
        <w:ind w:firstLine="420" w:firstLineChars="20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我们可以看到，分</w:t>
      </w:r>
      <w:r>
        <w:rPr>
          <w:b w:val="0"/>
          <w:bCs/>
          <w:sz w:val="21"/>
          <w:szCs w:val="21"/>
        </w:rPr>
        <w:t>歧的解决不仅仅是因为</w:t>
      </w:r>
      <w:r>
        <w:rPr>
          <w:rFonts w:hint="eastAsia"/>
          <w:b w:val="0"/>
          <w:bCs/>
          <w:sz w:val="21"/>
          <w:szCs w:val="21"/>
        </w:rPr>
        <w:t>“我”做出的选择，这背后是全家人之间互相的爱，正是一家人互相理解，互相体谅，所以才有了这样一次难忘的温馨的散步。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3</w:t>
      </w:r>
      <w:r>
        <w:rPr>
          <w:b w:val="0"/>
          <w:bCs/>
          <w:sz w:val="21"/>
          <w:szCs w:val="21"/>
        </w:rPr>
        <w:t>.于是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一家四口就向着小路走去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那是一条怎样的小路呢</w:t>
      </w:r>
      <w:r>
        <w:rPr>
          <w:rFonts w:hint="eastAsia"/>
          <w:b w:val="0"/>
          <w:bCs/>
          <w:sz w:val="21"/>
          <w:szCs w:val="21"/>
        </w:rPr>
        <w:t>？我们一起</w:t>
      </w:r>
      <w:r>
        <w:rPr>
          <w:b w:val="0"/>
          <w:bCs/>
          <w:sz w:val="21"/>
          <w:szCs w:val="21"/>
        </w:rPr>
        <w:t>顺着母亲的目光</w:t>
      </w:r>
      <w:r>
        <w:rPr>
          <w:rFonts w:hint="eastAsia"/>
          <w:b w:val="0"/>
          <w:bCs/>
          <w:sz w:val="21"/>
          <w:szCs w:val="21"/>
        </w:rPr>
        <w:t>向那条小路望去，谁能有感情地朗读描写小路景色的语句？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母亲看到这条小路的景色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内心会有什么想法呢</w:t>
      </w:r>
      <w:r>
        <w:rPr>
          <w:rFonts w:hint="eastAsia"/>
          <w:b w:val="0"/>
          <w:bCs/>
          <w:sz w:val="21"/>
          <w:szCs w:val="21"/>
        </w:rPr>
        <w:t>？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【明确】小路的风景色调是明朗的——金色的菜花，整齐的桑树，尽头的鱼塘折射着太阳的粼粼的光，它闪耀着生机，仿佛在呼唤着一家人，烘托着“分歧”解决后一家人继续散步的幸福快乐。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四、以小见大，探究主旨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一家人向着菜花</w:t>
      </w:r>
      <w:r>
        <w:rPr>
          <w:rFonts w:hint="eastAsia"/>
          <w:b w:val="0"/>
          <w:bCs/>
          <w:sz w:val="21"/>
          <w:szCs w:val="21"/>
        </w:rPr>
        <w:t>、</w:t>
      </w:r>
      <w:r>
        <w:rPr>
          <w:b w:val="0"/>
          <w:bCs/>
          <w:sz w:val="21"/>
          <w:szCs w:val="21"/>
        </w:rPr>
        <w:t>桑树和鱼塘走去了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接下来请同学们一起有感情地朗读最后一段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通过朗读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你感受到了什么</w:t>
      </w:r>
      <w:r>
        <w:rPr>
          <w:rFonts w:hint="eastAsia"/>
          <w:b w:val="0"/>
          <w:bCs/>
          <w:sz w:val="21"/>
          <w:szCs w:val="21"/>
        </w:rPr>
        <w:t>？为什么作者在结尾说“好像我背上的同她背上的加起来，就是整个世界”？</w:t>
      </w:r>
    </w:p>
    <w:p>
      <w:pPr>
        <w:spacing w:line="360" w:lineRule="auto"/>
        <w:rPr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</w:t>
      </w:r>
      <w:r>
        <w:rPr>
          <w:b w:val="0"/>
          <w:bCs/>
          <w:sz w:val="21"/>
          <w:szCs w:val="21"/>
        </w:rPr>
        <w:t>.责任</w:t>
      </w:r>
      <w:r>
        <w:rPr>
          <w:rFonts w:hint="eastAsia"/>
          <w:b w:val="0"/>
          <w:bCs/>
          <w:sz w:val="21"/>
          <w:szCs w:val="21"/>
        </w:rPr>
        <w:t>：</w:t>
      </w:r>
    </w:p>
    <w:p>
      <w:pPr>
        <w:spacing w:line="360" w:lineRule="auto"/>
        <w:ind w:firstLine="48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中年人在家庭中承担的责任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①分歧全都指向了“我”（第六段），“我”是一家人的依赖。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②大词小用：一霎时，我感到了责任的重大，就像民族领袖在严重关头时那样。</w:t>
      </w: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③“我”和妻子背起母亲和儿子——慢慢地，稳稳地，走得很仔细，好像我背上的同她背上的加起来，就是整个世界。</w:t>
      </w:r>
    </w:p>
    <w:p>
      <w:pPr>
        <w:spacing w:line="360" w:lineRule="auto"/>
        <w:rPr>
          <w:rFonts w:hint="eastAsia"/>
          <w:b w:val="0"/>
          <w:bCs/>
          <w:sz w:val="21"/>
          <w:szCs w:val="21"/>
        </w:rPr>
      </w:pPr>
    </w:p>
    <w:p>
      <w:pPr>
        <w:spacing w:line="360" w:lineRule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</w:t>
      </w:r>
      <w:r>
        <w:rPr>
          <w:b w:val="0"/>
          <w:bCs/>
          <w:sz w:val="21"/>
          <w:szCs w:val="21"/>
        </w:rPr>
        <w:t>.生命</w:t>
      </w:r>
      <w:r>
        <w:rPr>
          <w:rFonts w:hint="eastAsia"/>
          <w:b w:val="0"/>
          <w:bCs/>
          <w:sz w:val="21"/>
          <w:szCs w:val="21"/>
        </w:rPr>
        <w:t>：</w:t>
      </w:r>
    </w:p>
    <w:p>
      <w:pPr>
        <w:spacing w:line="360" w:lineRule="auto"/>
        <w:ind w:firstLine="48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一家四口三代人</w:t>
      </w:r>
      <w:r>
        <w:rPr>
          <w:rFonts w:hint="eastAsia"/>
          <w:b w:val="0"/>
          <w:bCs/>
          <w:sz w:val="21"/>
          <w:szCs w:val="21"/>
        </w:rPr>
        <w:t>——</w:t>
      </w:r>
      <w:r>
        <w:rPr>
          <w:b w:val="0"/>
          <w:bCs/>
          <w:sz w:val="21"/>
          <w:szCs w:val="21"/>
        </w:rPr>
        <w:t>年迈的母亲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正值中年的</w:t>
      </w:r>
      <w:r>
        <w:rPr>
          <w:rFonts w:hint="eastAsia"/>
          <w:b w:val="0"/>
          <w:bCs/>
          <w:sz w:val="21"/>
          <w:szCs w:val="21"/>
        </w:rPr>
        <w:t>妻子和“我”，还有年幼的儿子，不正是人类生命三个阶段的缩影吗？“我”背上的，是生命的源头；妻子背上的是生命的延续，所以“我”和妻子背上的加起来，就好像是整个世界。</w:t>
      </w:r>
    </w:p>
    <w:p>
      <w:pPr>
        <w:spacing w:line="360" w:lineRule="auto"/>
        <w:ind w:firstLine="480"/>
        <w:rPr>
          <w:b/>
          <w:bCs w:val="0"/>
          <w:sz w:val="21"/>
          <w:szCs w:val="21"/>
          <w:u w:val="single" w:color="FF0000"/>
        </w:rPr>
      </w:pPr>
      <w:r>
        <w:rPr>
          <w:b/>
          <w:bCs w:val="0"/>
          <w:sz w:val="21"/>
          <w:szCs w:val="21"/>
          <w:u w:val="single" w:color="FF0000"/>
        </w:rPr>
        <w:t>作者莫怀戚在</w:t>
      </w:r>
      <w:r>
        <w:rPr>
          <w:rFonts w:hint="eastAsia"/>
          <w:b/>
          <w:bCs w:val="0"/>
          <w:sz w:val="21"/>
          <w:szCs w:val="21"/>
          <w:u w:val="single" w:color="FF0000"/>
        </w:rPr>
        <w:t>《二十年后说&lt;</w:t>
      </w:r>
      <w:r>
        <w:rPr>
          <w:b/>
          <w:bCs w:val="0"/>
          <w:sz w:val="21"/>
          <w:szCs w:val="21"/>
          <w:u w:val="single" w:color="FF0000"/>
        </w:rPr>
        <w:t>散步&gt;</w:t>
      </w:r>
      <w:r>
        <w:rPr>
          <w:rFonts w:hint="eastAsia"/>
          <w:b/>
          <w:bCs w:val="0"/>
          <w:sz w:val="21"/>
          <w:szCs w:val="21"/>
          <w:u w:val="single" w:color="FF0000"/>
        </w:rPr>
        <w:t>》中写道：“人类，在造物主眼里，也不过是一个物种而已，与其他物种的性质并无两样。但与其他物种有一点不同，就是人类的强壮的生命，即强壮对幼小和衰老负起责任来。”</w:t>
      </w:r>
    </w:p>
    <w:p>
      <w:pPr>
        <w:spacing w:line="360" w:lineRule="auto"/>
        <w:ind w:firstLine="480"/>
        <w:rPr>
          <w:b/>
          <w:bCs w:val="0"/>
          <w:sz w:val="21"/>
          <w:szCs w:val="21"/>
          <w:u w:val="single" w:color="FF0000"/>
        </w:rPr>
      </w:pPr>
      <w:r>
        <w:rPr>
          <w:b/>
          <w:bCs w:val="0"/>
          <w:sz w:val="21"/>
          <w:szCs w:val="21"/>
          <w:u w:val="single" w:color="FF0000"/>
        </w:rPr>
        <w:t>人的生命不息</w:t>
      </w:r>
      <w:r>
        <w:rPr>
          <w:rFonts w:hint="eastAsia"/>
          <w:b/>
          <w:bCs w:val="0"/>
          <w:sz w:val="21"/>
          <w:szCs w:val="21"/>
          <w:u w:val="single" w:color="FF0000"/>
        </w:rPr>
        <w:t>，</w:t>
      </w:r>
      <w:r>
        <w:rPr>
          <w:b/>
          <w:bCs w:val="0"/>
          <w:sz w:val="21"/>
          <w:szCs w:val="21"/>
          <w:u w:val="single" w:color="FF0000"/>
        </w:rPr>
        <w:t>在一代又一代之间血脉相传</w:t>
      </w:r>
      <w:r>
        <w:rPr>
          <w:rFonts w:hint="eastAsia"/>
          <w:b/>
          <w:bCs w:val="0"/>
          <w:sz w:val="21"/>
          <w:szCs w:val="21"/>
          <w:u w:val="single" w:color="FF0000"/>
        </w:rPr>
        <w:t>；人的生命独特，代与代之间相互扶持，各自负起对他人的责任。正是血脉和责任，把有限的生命个体，连接成了一个永恒的生命整体。</w:t>
      </w:r>
    </w:p>
    <w:p>
      <w:pPr>
        <w:spacing w:line="360" w:lineRule="auto"/>
        <w:rPr>
          <w:b w:val="0"/>
          <w:bCs/>
          <w:sz w:val="21"/>
          <w:szCs w:val="21"/>
          <w:u w:val="single" w:color="FF0000"/>
        </w:rPr>
      </w:pPr>
    </w:p>
    <w:p>
      <w:pPr>
        <w:spacing w:line="360" w:lineRule="auto"/>
        <w:rPr>
          <w:b/>
          <w:bCs w:val="0"/>
          <w:sz w:val="21"/>
          <w:szCs w:val="21"/>
          <w:u w:val="single" w:color="FF0000"/>
        </w:rPr>
      </w:pPr>
      <w:r>
        <w:rPr>
          <w:rFonts w:hint="eastAsia"/>
          <w:b w:val="0"/>
          <w:bCs/>
          <w:sz w:val="21"/>
          <w:szCs w:val="21"/>
          <w:u w:val="single" w:color="FF0000"/>
        </w:rPr>
        <w:t xml:space="preserve"> </w:t>
      </w:r>
      <w:r>
        <w:rPr>
          <w:b w:val="0"/>
          <w:bCs/>
          <w:sz w:val="21"/>
          <w:szCs w:val="21"/>
          <w:u w:val="single" w:color="FF0000"/>
        </w:rPr>
        <w:t xml:space="preserve">   </w:t>
      </w:r>
      <w:r>
        <w:rPr>
          <w:b/>
          <w:bCs w:val="0"/>
          <w:sz w:val="21"/>
          <w:szCs w:val="21"/>
          <w:u w:val="single" w:color="FF0000"/>
        </w:rPr>
        <w:t>作者以小见大</w:t>
      </w:r>
      <w:r>
        <w:rPr>
          <w:rFonts w:hint="eastAsia"/>
          <w:b/>
          <w:bCs w:val="0"/>
          <w:sz w:val="21"/>
          <w:szCs w:val="21"/>
          <w:u w:val="single" w:color="FF0000"/>
        </w:rPr>
        <w:t>，</w:t>
      </w:r>
      <w:r>
        <w:rPr>
          <w:b/>
          <w:bCs w:val="0"/>
          <w:sz w:val="21"/>
          <w:szCs w:val="21"/>
          <w:u w:val="single" w:color="FF0000"/>
        </w:rPr>
        <w:t>通过一家人相处中最最普通的散步一事</w:t>
      </w:r>
      <w:r>
        <w:rPr>
          <w:rFonts w:hint="eastAsia"/>
          <w:b/>
          <w:bCs w:val="0"/>
          <w:sz w:val="21"/>
          <w:szCs w:val="21"/>
          <w:u w:val="single" w:color="FF0000"/>
        </w:rPr>
        <w:t>，</w:t>
      </w:r>
      <w:r>
        <w:rPr>
          <w:b/>
          <w:bCs w:val="0"/>
          <w:sz w:val="21"/>
          <w:szCs w:val="21"/>
          <w:u w:val="single" w:color="FF0000"/>
        </w:rPr>
        <w:t>寄寓了这么多深刻的内涵</w:t>
      </w:r>
      <w:r>
        <w:rPr>
          <w:rFonts w:hint="eastAsia"/>
          <w:b/>
          <w:bCs w:val="0"/>
          <w:sz w:val="21"/>
          <w:szCs w:val="21"/>
          <w:u w:val="single" w:color="FF0000"/>
        </w:rPr>
        <w:t>，我们读到了亲情，读到了责任，甚至读到了生命，相信随着你年龄的增长，阅历的增加，心态的变化，你在《散步》这篇散文中还能读到更多其他的东西，还能对今天我们所说的爱与责任有更深刻的理解。</w:t>
      </w:r>
      <w:bookmarkStart w:id="0" w:name="_GoBack"/>
      <w:bookmarkEnd w:id="0"/>
    </w:p>
    <w:p>
      <w:pPr>
        <w:spacing w:line="360" w:lineRule="auto"/>
        <w:rPr>
          <w:rFonts w:hint="eastAsia"/>
          <w:b/>
          <w:bCs w:val="0"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 xml:space="preserve">   最后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请同学们带着你对这篇文章的感悟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b w:val="0"/>
          <w:bCs/>
          <w:sz w:val="21"/>
          <w:szCs w:val="21"/>
        </w:rPr>
        <w:t>再次有感情地朗读一遍这篇散文</w:t>
      </w:r>
      <w:r>
        <w:rPr>
          <w:rFonts w:hint="eastAsia"/>
          <w:b w:val="0"/>
          <w:bCs/>
          <w:sz w:val="21"/>
          <w:szCs w:val="21"/>
        </w:rPr>
        <w:t>。</w:t>
      </w:r>
      <w:r>
        <w:rPr>
          <w:rFonts w:hint="eastAsia"/>
          <w:b/>
          <w:bCs w:val="0"/>
          <w:sz w:val="21"/>
          <w:szCs w:val="21"/>
          <w:u w:val="single" w:color="FF0000"/>
        </w:rPr>
        <w:t>希望你也做一个有心之人，关注生活中的细节，对家人多一些体谅，多一些陪伴，并且也试着用文字定格下那些美好的瞬间。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DB2C3"/>
    <w:multiLevelType w:val="singleLevel"/>
    <w:tmpl w:val="ECEDB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7A"/>
    <w:rsid w:val="00113729"/>
    <w:rsid w:val="00170D3A"/>
    <w:rsid w:val="00185250"/>
    <w:rsid w:val="001C118B"/>
    <w:rsid w:val="002A0233"/>
    <w:rsid w:val="002E4950"/>
    <w:rsid w:val="00302461"/>
    <w:rsid w:val="0030453E"/>
    <w:rsid w:val="00317F5C"/>
    <w:rsid w:val="00363294"/>
    <w:rsid w:val="003677AC"/>
    <w:rsid w:val="00392EA0"/>
    <w:rsid w:val="004C7BB1"/>
    <w:rsid w:val="00515516"/>
    <w:rsid w:val="005E018E"/>
    <w:rsid w:val="005E49D2"/>
    <w:rsid w:val="00613F79"/>
    <w:rsid w:val="0075107E"/>
    <w:rsid w:val="007B415A"/>
    <w:rsid w:val="00B009CE"/>
    <w:rsid w:val="00B42277"/>
    <w:rsid w:val="00C5004C"/>
    <w:rsid w:val="00D83793"/>
    <w:rsid w:val="00E3337A"/>
    <w:rsid w:val="00FB4C7B"/>
    <w:rsid w:val="00FC180A"/>
    <w:rsid w:val="1DD70BBB"/>
    <w:rsid w:val="28FA220D"/>
    <w:rsid w:val="698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C49E4-C6C1-422D-AA15-CAB57EAB8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2119</Characters>
  <Lines>17</Lines>
  <Paragraphs>4</Paragraphs>
  <TotalTime>539</TotalTime>
  <ScaleCrop>false</ScaleCrop>
  <LinksUpToDate>false</LinksUpToDate>
  <CharactersWithSpaces>2486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2018-10-07T01:47:00Z</dcterms:created>
  <dc:creator>zhao xingshuo</dc:creator>
  <cp:lastModifiedBy>小熊</cp:lastModifiedBy>
  <dcterms:modified xsi:type="dcterms:W3CDTF">2019-12-06T07:13:59Z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