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6BC" w:rsidRDefault="00BF7A60">
      <w:pPr>
        <w:textAlignment w:val="baseline"/>
        <w:rPr>
          <w:color w:val="000000" w:themeColor="text1"/>
          <w:sz w:val="2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eastAsia="文星标宋" w:hAnsi="文星标宋" w:cs="文星标宋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36BC" w:rsidRDefault="00BF7A60"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proofErr w:type="gramStart"/>
                            <w:r>
                              <w:rPr>
                                <w:rFonts w:ascii="幼圆" w:eastAsia="幼圆" w:hint="eastAsia"/>
                                <w:b/>
                                <w:color w:val="000080"/>
                              </w:rPr>
                              <w:t>全纳教育</w:t>
                            </w:r>
                            <w:proofErr w:type="gramEnd"/>
                            <w:r>
                              <w:rPr>
                                <w:rFonts w:ascii="幼圆" w:eastAsia="幼圆" w:hint="eastAsia"/>
                                <w:b/>
                                <w:color w:val="000080"/>
                              </w:rPr>
                              <w:t xml:space="preserve">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LTRl9cAAAAIAQAADwAAAAAAAAABACAAAAAi&#10;AAAAZHJzL2Rvd25yZXYueG1sUEsBAhQAFAAAAAgAh07iQB7QhR3SAQAAkAMAAA4AAAAAAAAAAQAg&#10;AAAAJg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 w:rsidR="004236BC" w:rsidRDefault="00BF7A60">
      <w:pPr>
        <w:pStyle w:val="a3"/>
        <w:spacing w:before="4" w:line="348" w:lineRule="auto"/>
        <w:ind w:left="113" w:right="266"/>
        <w:jc w:val="center"/>
        <w:textAlignment w:val="baseline"/>
        <w:rPr>
          <w:rFonts w:ascii="文星标宋" w:eastAsia="文星标宋" w:hAnsi="文星标宋" w:cs="文星标宋"/>
          <w:b/>
          <w:kern w:val="2"/>
          <w:sz w:val="36"/>
          <w:szCs w:val="36"/>
          <w:lang w:val="en-US" w:bidi="ar-SA"/>
        </w:rPr>
      </w:pPr>
      <w:r>
        <w:rPr>
          <w:rFonts w:ascii="文星标宋" w:eastAsia="文星标宋" w:hAnsi="文星标宋" w:cs="文星标宋" w:hint="eastAsia"/>
          <w:b/>
          <w:kern w:val="2"/>
          <w:sz w:val="36"/>
          <w:szCs w:val="36"/>
          <w:lang w:val="en-US" w:bidi="ar-SA"/>
        </w:rPr>
        <w:t>各学科口头作业统筹管理与作业总量审核监管评价量表</w:t>
      </w:r>
    </w:p>
    <w:p w:rsidR="004236BC" w:rsidRDefault="00BF7A60">
      <w:pPr>
        <w:jc w:val="center"/>
        <w:textAlignment w:val="baseline"/>
        <w:rPr>
          <w:rFonts w:ascii="文星标宋" w:eastAsia="文星标宋" w:hAnsi="文星标宋" w:cs="文星标宋"/>
          <w:b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周次：</w:t>
      </w:r>
      <w:r w:rsidR="009B698C">
        <w:rPr>
          <w:rFonts w:ascii="黑体" w:eastAsia="黑体" w:hAnsi="黑体" w:cs="黑体" w:hint="eastAsia"/>
          <w:b/>
          <w:bCs/>
          <w:sz w:val="28"/>
          <w:szCs w:val="28"/>
        </w:rPr>
        <w:t>10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 xml:space="preserve">          年级： </w:t>
      </w:r>
      <w:r w:rsidR="009B698C">
        <w:rPr>
          <w:rFonts w:ascii="黑体" w:eastAsia="黑体" w:hAnsi="黑体" w:cs="黑体" w:hint="eastAsia"/>
          <w:b/>
          <w:bCs/>
          <w:sz w:val="28"/>
          <w:szCs w:val="28"/>
        </w:rPr>
        <w:t>二年级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 xml:space="preserve"> </w:t>
      </w:r>
      <w:r>
        <w:rPr>
          <w:rFonts w:ascii="黑体" w:eastAsia="黑体" w:hAnsi="黑体" w:cs="黑体"/>
          <w:b/>
          <w:bCs/>
          <w:sz w:val="28"/>
          <w:szCs w:val="28"/>
        </w:rPr>
        <w:t xml:space="preserve"> </w:t>
      </w:r>
    </w:p>
    <w:p w:rsidR="004236BC" w:rsidRDefault="00BF7A60">
      <w:pPr>
        <w:spacing w:line="420" w:lineRule="exact"/>
        <w:jc w:val="center"/>
        <w:textAlignment w:val="baseline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周次：  </w:t>
      </w:r>
      <w:r w:rsidR="009B698C">
        <w:rPr>
          <w:rFonts w:ascii="宋体" w:eastAsia="宋体" w:hAnsi="宋体" w:cs="宋体" w:hint="eastAsia"/>
          <w:sz w:val="28"/>
          <w:szCs w:val="28"/>
        </w:rPr>
        <w:t>10</w:t>
      </w:r>
      <w:r>
        <w:rPr>
          <w:rFonts w:ascii="宋体" w:eastAsia="宋体" w:hAnsi="宋体" w:cs="宋体" w:hint="eastAsia"/>
          <w:sz w:val="28"/>
          <w:szCs w:val="28"/>
        </w:rPr>
        <w:t xml:space="preserve">             年级：</w:t>
      </w:r>
      <w:r w:rsidR="009B698C">
        <w:rPr>
          <w:rFonts w:ascii="宋体" w:eastAsia="宋体" w:hAnsi="宋体" w:cs="宋体" w:hint="eastAsia"/>
          <w:sz w:val="28"/>
          <w:szCs w:val="28"/>
        </w:rPr>
        <w:t xml:space="preserve">二年级           </w:t>
      </w:r>
      <w:r>
        <w:rPr>
          <w:rFonts w:ascii="宋体" w:eastAsia="宋体" w:hAnsi="宋体" w:cs="宋体" w:hint="eastAsia"/>
          <w:sz w:val="28"/>
          <w:szCs w:val="28"/>
        </w:rPr>
        <w:t xml:space="preserve"> 审核人：</w:t>
      </w:r>
      <w:proofErr w:type="gramStart"/>
      <w:r w:rsidR="009B698C">
        <w:rPr>
          <w:rFonts w:ascii="宋体" w:eastAsia="宋体" w:hAnsi="宋体" w:cs="宋体" w:hint="eastAsia"/>
          <w:sz w:val="28"/>
          <w:szCs w:val="28"/>
        </w:rPr>
        <w:t>王洁琼</w:t>
      </w:r>
      <w:proofErr w:type="gramEnd"/>
      <w:r w:rsidR="009B698C">
        <w:rPr>
          <w:rFonts w:ascii="宋体" w:eastAsia="宋体" w:hAnsi="宋体" w:cs="宋体" w:hint="eastAsia"/>
          <w:sz w:val="28"/>
          <w:szCs w:val="28"/>
        </w:rPr>
        <w:t xml:space="preserve">         </w:t>
      </w:r>
      <w:r>
        <w:rPr>
          <w:rFonts w:ascii="宋体" w:eastAsia="宋体" w:hAnsi="宋体" w:cs="宋体" w:hint="eastAsia"/>
          <w:sz w:val="28"/>
          <w:szCs w:val="28"/>
        </w:rPr>
        <w:t xml:space="preserve"> 监管人：  </w:t>
      </w:r>
      <w:r w:rsidR="009B698C">
        <w:rPr>
          <w:rFonts w:ascii="宋体" w:eastAsia="宋体" w:hAnsi="宋体" w:cs="宋体" w:hint="eastAsia"/>
          <w:sz w:val="28"/>
          <w:szCs w:val="28"/>
        </w:rPr>
        <w:t>刘晓艳</w:t>
      </w:r>
    </w:p>
    <w:p w:rsidR="004236BC" w:rsidRDefault="00BF7A60">
      <w:pPr>
        <w:spacing w:line="400" w:lineRule="exact"/>
        <w:ind w:firstLineChars="200" w:firstLine="560"/>
        <w:jc w:val="left"/>
        <w:textAlignment w:val="baseline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听说诵背等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形式加强对知识的复习和巩固，口头作业</w:t>
      </w:r>
      <w:r>
        <w:rPr>
          <w:rFonts w:hint="eastAsia"/>
          <w:color w:val="000000" w:themeColor="text1"/>
          <w:sz w:val="28"/>
          <w:szCs w:val="28"/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</w:t>
      </w:r>
      <w:r>
        <w:rPr>
          <w:rFonts w:hint="eastAsia"/>
          <w:b/>
          <w:bCs/>
          <w:color w:val="0000FF"/>
          <w:sz w:val="28"/>
          <w:szCs w:val="28"/>
        </w:rPr>
        <w:t>分钟；</w:t>
      </w:r>
      <w:r>
        <w:rPr>
          <w:rFonts w:ascii="宋体" w:eastAsia="宋体" w:hAnsi="宋体" w:cs="宋体" w:hint="eastAsia"/>
          <w:sz w:val="28"/>
          <w:szCs w:val="28"/>
        </w:rPr>
        <w:t>三至六年级避免机械重复作业：作业时长不超过</w:t>
      </w:r>
      <w:r>
        <w:rPr>
          <w:rFonts w:ascii="宋体" w:eastAsia="宋体" w:hAnsi="宋体" w:cs="宋体" w:hint="eastAsia"/>
          <w:b/>
          <w:bCs/>
          <w:color w:val="0000FF"/>
          <w:sz w:val="28"/>
          <w:szCs w:val="28"/>
        </w:rPr>
        <w:t>1小时（60分钟）</w:t>
      </w:r>
      <w:r>
        <w:rPr>
          <w:rFonts w:ascii="宋体" w:eastAsia="宋体" w:hAnsi="宋体" w:cs="宋体" w:hint="eastAsia"/>
          <w:sz w:val="28"/>
          <w:szCs w:val="28"/>
        </w:rPr>
        <w:t>。本级部进行作业调控与公示如下：</w:t>
      </w:r>
    </w:p>
    <w:p w:rsidR="004236BC" w:rsidRDefault="004236BC">
      <w:pPr>
        <w:textAlignment w:val="baseline"/>
        <w:rPr>
          <w:color w:val="000000" w:themeColor="text1"/>
          <w:sz w:val="20"/>
          <w:szCs w:val="21"/>
        </w:rPr>
      </w:pPr>
    </w:p>
    <w:tbl>
      <w:tblPr>
        <w:tblStyle w:val="a7"/>
        <w:tblW w:w="15229" w:type="dxa"/>
        <w:tblInd w:w="-119" w:type="dxa"/>
        <w:tblLook w:val="04A0" w:firstRow="1" w:lastRow="0" w:firstColumn="1" w:lastColumn="0" w:noHBand="0" w:noVBand="1"/>
      </w:tblPr>
      <w:tblGrid>
        <w:gridCol w:w="1148"/>
        <w:gridCol w:w="1144"/>
        <w:gridCol w:w="4922"/>
        <w:gridCol w:w="6403"/>
        <w:gridCol w:w="1612"/>
      </w:tblGrid>
      <w:tr w:rsidR="004236BC">
        <w:trPr>
          <w:trHeight w:val="560"/>
        </w:trPr>
        <w:tc>
          <w:tcPr>
            <w:tcW w:w="1148" w:type="dxa"/>
            <w:vMerge w:val="restart"/>
            <w:tcBorders>
              <w:tl2br w:val="single" w:sz="4" w:space="0" w:color="auto"/>
            </w:tcBorders>
          </w:tcPr>
          <w:p w:rsidR="004236BC" w:rsidRDefault="00BF7A60">
            <w:pPr>
              <w:tabs>
                <w:tab w:val="left" w:pos="312"/>
              </w:tabs>
              <w:spacing w:line="460" w:lineRule="exact"/>
              <w:ind w:leftChars="134" w:left="281" w:firstLine="1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项目</w:t>
            </w:r>
          </w:p>
          <w:p w:rsidR="004236BC" w:rsidRDefault="00BF7A60"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 w:rsidR="004236BC" w:rsidRDefault="00BF7A6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 w:rsidR="004236BC" w:rsidRDefault="00BF7A6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文星标宋" w:eastAsia="文星标宋" w:hAnsi="文星标宋" w:cs="文星标宋" w:hint="eastAsia"/>
                <w:b/>
                <w:noProof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 w:rsidR="004236BC" w:rsidRDefault="00BF7A6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总时长</w:t>
            </w:r>
          </w:p>
          <w:p w:rsidR="004236BC" w:rsidRDefault="00BF7A6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（分钟）</w:t>
            </w:r>
          </w:p>
        </w:tc>
      </w:tr>
      <w:tr w:rsidR="004236BC">
        <w:trPr>
          <w:trHeight w:val="463"/>
        </w:trPr>
        <w:tc>
          <w:tcPr>
            <w:tcW w:w="1148" w:type="dxa"/>
            <w:vMerge/>
            <w:tcBorders>
              <w:tl2br w:val="single" w:sz="4" w:space="0" w:color="auto"/>
            </w:tcBorders>
          </w:tcPr>
          <w:p w:rsidR="004236BC" w:rsidRDefault="004236BC"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/>
            <w:vAlign w:val="center"/>
          </w:tcPr>
          <w:p w:rsidR="004236BC" w:rsidRDefault="004236BC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 w:rsidR="004236BC" w:rsidRDefault="00BF7A6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必做：口头基础性作业</w:t>
            </w:r>
          </w:p>
        </w:tc>
        <w:tc>
          <w:tcPr>
            <w:tcW w:w="6403" w:type="dxa"/>
            <w:vAlign w:val="center"/>
          </w:tcPr>
          <w:p w:rsidR="004236BC" w:rsidRDefault="00BF7A6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选做：口头综合性作业</w:t>
            </w:r>
          </w:p>
          <w:p w:rsidR="004236BC" w:rsidRDefault="00BF7A6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（实践型、创新型、拓展型）</w:t>
            </w:r>
          </w:p>
        </w:tc>
        <w:tc>
          <w:tcPr>
            <w:tcW w:w="1612" w:type="dxa"/>
            <w:vMerge/>
            <w:vAlign w:val="center"/>
          </w:tcPr>
          <w:p w:rsidR="004236BC" w:rsidRDefault="004236BC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</w:p>
        </w:tc>
      </w:tr>
      <w:tr w:rsidR="004236BC">
        <w:trPr>
          <w:trHeight w:val="230"/>
        </w:trPr>
        <w:tc>
          <w:tcPr>
            <w:tcW w:w="1148" w:type="dxa"/>
            <w:vMerge w:val="restart"/>
            <w:vAlign w:val="center"/>
          </w:tcPr>
          <w:p w:rsidR="004236BC" w:rsidRDefault="00BF7A60"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 w:rsidR="004236BC" w:rsidRDefault="009B698C"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 w:rsidR="004236BC" w:rsidRDefault="009B698C">
            <w:r>
              <w:rPr>
                <w:rFonts w:hint="eastAsia"/>
              </w:rPr>
              <w:t>背诵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语文园地五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日积月累</w:t>
            </w:r>
          </w:p>
        </w:tc>
        <w:tc>
          <w:tcPr>
            <w:tcW w:w="6403" w:type="dxa"/>
          </w:tcPr>
          <w:p w:rsidR="004236BC" w:rsidRPr="009B698C" w:rsidRDefault="009B698C">
            <w:r>
              <w:rPr>
                <w:rFonts w:hint="eastAsia"/>
              </w:rPr>
              <w:t>我爱阅读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《好天气和坏天气》</w:t>
            </w:r>
          </w:p>
        </w:tc>
        <w:tc>
          <w:tcPr>
            <w:tcW w:w="1612" w:type="dxa"/>
            <w:vMerge w:val="restart"/>
          </w:tcPr>
          <w:p w:rsidR="004236BC" w:rsidRDefault="009B698C">
            <w:pPr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10分钟</w:t>
            </w:r>
          </w:p>
        </w:tc>
      </w:tr>
      <w:tr w:rsidR="004236BC">
        <w:trPr>
          <w:trHeight w:val="70"/>
        </w:trPr>
        <w:tc>
          <w:tcPr>
            <w:tcW w:w="1148" w:type="dxa"/>
            <w:vMerge/>
            <w:vAlign w:val="center"/>
          </w:tcPr>
          <w:p w:rsidR="004236BC" w:rsidRDefault="004236BC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:rsidR="004236BC" w:rsidRPr="009B698C" w:rsidRDefault="009B698C"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 w:rsidR="004236BC" w:rsidRDefault="009B698C">
            <w:r>
              <w:rPr>
                <w:rFonts w:hint="eastAsia"/>
              </w:rPr>
              <w:t>书</w:t>
            </w:r>
            <w:r>
              <w:rPr>
                <w:rFonts w:hint="eastAsia"/>
              </w:rPr>
              <w:t xml:space="preserve">63 </w:t>
            </w:r>
            <w:r>
              <w:rPr>
                <w:rFonts w:hint="eastAsia"/>
              </w:rPr>
              <w:t>我学会了吗？</w:t>
            </w:r>
          </w:p>
        </w:tc>
        <w:tc>
          <w:tcPr>
            <w:tcW w:w="6403" w:type="dxa"/>
          </w:tcPr>
          <w:p w:rsidR="004236BC" w:rsidRDefault="009B698C">
            <w:r>
              <w:rPr>
                <w:rFonts w:hint="eastAsia"/>
              </w:rPr>
              <w:t>拓展实践：测一测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量一量</w:t>
            </w:r>
          </w:p>
        </w:tc>
        <w:tc>
          <w:tcPr>
            <w:tcW w:w="1612" w:type="dxa"/>
            <w:vMerge/>
          </w:tcPr>
          <w:p w:rsidR="004236BC" w:rsidRDefault="004236BC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4236BC">
        <w:trPr>
          <w:trHeight w:val="234"/>
        </w:trPr>
        <w:tc>
          <w:tcPr>
            <w:tcW w:w="1148" w:type="dxa"/>
            <w:vMerge/>
            <w:vAlign w:val="center"/>
          </w:tcPr>
          <w:p w:rsidR="004236BC" w:rsidRDefault="004236BC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:rsidR="004236BC" w:rsidRDefault="004236BC"/>
        </w:tc>
        <w:tc>
          <w:tcPr>
            <w:tcW w:w="4922" w:type="dxa"/>
          </w:tcPr>
          <w:p w:rsidR="004236BC" w:rsidRDefault="004236BC"/>
        </w:tc>
        <w:tc>
          <w:tcPr>
            <w:tcW w:w="6403" w:type="dxa"/>
          </w:tcPr>
          <w:p w:rsidR="004236BC" w:rsidRDefault="004236BC"/>
        </w:tc>
        <w:tc>
          <w:tcPr>
            <w:tcW w:w="1612" w:type="dxa"/>
            <w:vMerge/>
          </w:tcPr>
          <w:p w:rsidR="004236BC" w:rsidRDefault="004236BC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4236BC">
        <w:trPr>
          <w:trHeight w:val="338"/>
        </w:trPr>
        <w:tc>
          <w:tcPr>
            <w:tcW w:w="1148" w:type="dxa"/>
            <w:vMerge w:val="restart"/>
            <w:vAlign w:val="center"/>
          </w:tcPr>
          <w:p w:rsidR="004236BC" w:rsidRDefault="00BF7A60"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 w:rsidR="004236BC" w:rsidRDefault="009B698C"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 w:rsidR="004236BC" w:rsidRDefault="009B698C">
            <w:r>
              <w:rPr>
                <w:rFonts w:hint="eastAsia"/>
              </w:rPr>
              <w:t>复习第五单元中的生字词</w:t>
            </w:r>
          </w:p>
        </w:tc>
        <w:tc>
          <w:tcPr>
            <w:tcW w:w="6403" w:type="dxa"/>
          </w:tcPr>
          <w:p w:rsidR="004236BC" w:rsidRPr="009B698C" w:rsidRDefault="009B698C">
            <w:r>
              <w:rPr>
                <w:rFonts w:hint="eastAsia"/>
              </w:rPr>
              <w:t>比一比：谁</w:t>
            </w:r>
            <w:proofErr w:type="gramStart"/>
            <w:r>
              <w:rPr>
                <w:rFonts w:hint="eastAsia"/>
              </w:rPr>
              <w:t>的扩词本领</w:t>
            </w:r>
            <w:proofErr w:type="gramEnd"/>
            <w:r>
              <w:rPr>
                <w:rFonts w:hint="eastAsia"/>
              </w:rPr>
              <w:t>强</w:t>
            </w:r>
          </w:p>
        </w:tc>
        <w:tc>
          <w:tcPr>
            <w:tcW w:w="1612" w:type="dxa"/>
            <w:vMerge w:val="restart"/>
          </w:tcPr>
          <w:p w:rsidR="004236BC" w:rsidRDefault="00DD2F73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10分钟</w:t>
            </w:r>
          </w:p>
        </w:tc>
      </w:tr>
      <w:tr w:rsidR="004236BC">
        <w:trPr>
          <w:trHeight w:val="195"/>
        </w:trPr>
        <w:tc>
          <w:tcPr>
            <w:tcW w:w="1148" w:type="dxa"/>
            <w:vMerge/>
            <w:vAlign w:val="center"/>
          </w:tcPr>
          <w:p w:rsidR="004236BC" w:rsidRDefault="004236BC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:rsidR="004236BC" w:rsidRPr="009B698C" w:rsidRDefault="009B698C"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 w:rsidR="004236BC" w:rsidRDefault="009B698C">
            <w:r>
              <w:rPr>
                <w:rFonts w:hint="eastAsia"/>
              </w:rPr>
              <w:t>书</w:t>
            </w:r>
            <w:r>
              <w:rPr>
                <w:rFonts w:hint="eastAsia"/>
              </w:rPr>
              <w:t xml:space="preserve">64 </w:t>
            </w:r>
            <w:r>
              <w:rPr>
                <w:rFonts w:hint="eastAsia"/>
              </w:rPr>
              <w:t>红点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  <w:tc>
          <w:tcPr>
            <w:tcW w:w="6403" w:type="dxa"/>
          </w:tcPr>
          <w:p w:rsidR="004236BC" w:rsidRDefault="009B698C">
            <w:r>
              <w:rPr>
                <w:rFonts w:hint="eastAsia"/>
              </w:rPr>
              <w:t>摆一摆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，算一算</w:t>
            </w:r>
          </w:p>
        </w:tc>
        <w:tc>
          <w:tcPr>
            <w:tcW w:w="1612" w:type="dxa"/>
            <w:vMerge/>
          </w:tcPr>
          <w:p w:rsidR="004236BC" w:rsidRDefault="004236BC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4236BC">
        <w:trPr>
          <w:trHeight w:val="375"/>
        </w:trPr>
        <w:tc>
          <w:tcPr>
            <w:tcW w:w="1148" w:type="dxa"/>
            <w:vMerge/>
            <w:vAlign w:val="center"/>
          </w:tcPr>
          <w:p w:rsidR="004236BC" w:rsidRDefault="004236BC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:rsidR="004236BC" w:rsidRDefault="009B698C"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 w:rsidR="004236BC" w:rsidRDefault="009B698C">
            <w:r>
              <w:rPr>
                <w:rFonts w:hint="eastAsia"/>
              </w:rPr>
              <w:t>背诵</w:t>
            </w:r>
            <w:r>
              <w:rPr>
                <w:rFonts w:hint="eastAsia"/>
              </w:rPr>
              <w:t>Module5</w:t>
            </w:r>
            <w:r>
              <w:rPr>
                <w:rFonts w:hint="eastAsia"/>
              </w:rPr>
              <w:t>中的课文</w:t>
            </w:r>
          </w:p>
        </w:tc>
        <w:tc>
          <w:tcPr>
            <w:tcW w:w="6403" w:type="dxa"/>
          </w:tcPr>
          <w:p w:rsidR="004236BC" w:rsidRDefault="008B796A">
            <w:r>
              <w:rPr>
                <w:rFonts w:hint="eastAsia"/>
              </w:rPr>
              <w:t>听读</w:t>
            </w:r>
            <w:proofErr w:type="gramStart"/>
            <w:r>
              <w:rPr>
                <w:rFonts w:hint="eastAsia"/>
              </w:rPr>
              <w:t>英语绘本故事</w:t>
            </w:r>
            <w:proofErr w:type="gramEnd"/>
          </w:p>
        </w:tc>
        <w:tc>
          <w:tcPr>
            <w:tcW w:w="1612" w:type="dxa"/>
            <w:vMerge/>
          </w:tcPr>
          <w:p w:rsidR="004236BC" w:rsidRDefault="004236BC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4236BC">
        <w:trPr>
          <w:trHeight w:val="210"/>
        </w:trPr>
        <w:tc>
          <w:tcPr>
            <w:tcW w:w="1148" w:type="dxa"/>
            <w:vMerge w:val="restart"/>
            <w:vAlign w:val="center"/>
          </w:tcPr>
          <w:p w:rsidR="004236BC" w:rsidRDefault="00BF7A60"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</w:tcPr>
          <w:p w:rsidR="004236BC" w:rsidRDefault="008B796A"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 w:rsidR="004236BC" w:rsidRDefault="008B796A">
            <w:r>
              <w:rPr>
                <w:rFonts w:hint="eastAsia"/>
              </w:rPr>
              <w:t>预习《古诗二首》</w:t>
            </w:r>
          </w:p>
        </w:tc>
        <w:tc>
          <w:tcPr>
            <w:tcW w:w="6403" w:type="dxa"/>
          </w:tcPr>
          <w:p w:rsidR="004236BC" w:rsidRDefault="008B796A">
            <w:r>
              <w:rPr>
                <w:rFonts w:hint="eastAsia"/>
              </w:rPr>
              <w:t>给家人背诵本学期必备课外古诗</w:t>
            </w:r>
          </w:p>
        </w:tc>
        <w:tc>
          <w:tcPr>
            <w:tcW w:w="1612" w:type="dxa"/>
            <w:vMerge w:val="restart"/>
          </w:tcPr>
          <w:p w:rsidR="004236BC" w:rsidRDefault="00DD2F73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10分钟</w:t>
            </w:r>
          </w:p>
        </w:tc>
      </w:tr>
      <w:tr w:rsidR="004236BC">
        <w:trPr>
          <w:trHeight w:val="285"/>
        </w:trPr>
        <w:tc>
          <w:tcPr>
            <w:tcW w:w="1148" w:type="dxa"/>
            <w:vMerge/>
            <w:vAlign w:val="center"/>
          </w:tcPr>
          <w:p w:rsidR="004236BC" w:rsidRDefault="004236BC">
            <w:pPr>
              <w:jc w:val="center"/>
            </w:pPr>
          </w:p>
        </w:tc>
        <w:tc>
          <w:tcPr>
            <w:tcW w:w="1144" w:type="dxa"/>
          </w:tcPr>
          <w:p w:rsidR="004236BC" w:rsidRDefault="008B796A"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 w:rsidR="004236BC" w:rsidRDefault="008B796A">
            <w:r>
              <w:rPr>
                <w:rFonts w:hint="eastAsia"/>
              </w:rPr>
              <w:t>书</w:t>
            </w:r>
            <w:r>
              <w:rPr>
                <w:rFonts w:hint="eastAsia"/>
              </w:rPr>
              <w:t>67</w:t>
            </w:r>
            <w:r>
              <w:rPr>
                <w:rFonts w:hint="eastAsia"/>
              </w:rPr>
              <w:t>页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自主练习题</w:t>
            </w:r>
          </w:p>
        </w:tc>
        <w:tc>
          <w:tcPr>
            <w:tcW w:w="6403" w:type="dxa"/>
          </w:tcPr>
          <w:p w:rsidR="004236BC" w:rsidRDefault="008B796A">
            <w:r>
              <w:rPr>
                <w:rFonts w:hint="eastAsia"/>
              </w:rPr>
              <w:t>亲子数学游戏：你问我答</w:t>
            </w:r>
          </w:p>
        </w:tc>
        <w:tc>
          <w:tcPr>
            <w:tcW w:w="1612" w:type="dxa"/>
            <w:vMerge/>
          </w:tcPr>
          <w:p w:rsidR="004236BC" w:rsidRDefault="004236BC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4236BC">
        <w:trPr>
          <w:trHeight w:val="220"/>
        </w:trPr>
        <w:tc>
          <w:tcPr>
            <w:tcW w:w="1148" w:type="dxa"/>
            <w:vMerge/>
            <w:vAlign w:val="center"/>
          </w:tcPr>
          <w:p w:rsidR="004236BC" w:rsidRDefault="004236BC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:rsidR="004236BC" w:rsidRDefault="004236BC"/>
        </w:tc>
        <w:tc>
          <w:tcPr>
            <w:tcW w:w="4922" w:type="dxa"/>
          </w:tcPr>
          <w:p w:rsidR="004236BC" w:rsidRDefault="004236BC"/>
        </w:tc>
        <w:tc>
          <w:tcPr>
            <w:tcW w:w="6403" w:type="dxa"/>
          </w:tcPr>
          <w:p w:rsidR="004236BC" w:rsidRDefault="004236BC"/>
        </w:tc>
        <w:tc>
          <w:tcPr>
            <w:tcW w:w="1612" w:type="dxa"/>
            <w:vMerge/>
          </w:tcPr>
          <w:p w:rsidR="004236BC" w:rsidRDefault="004236BC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4236BC">
        <w:trPr>
          <w:trHeight w:val="154"/>
        </w:trPr>
        <w:tc>
          <w:tcPr>
            <w:tcW w:w="1148" w:type="dxa"/>
            <w:vMerge w:val="restart"/>
            <w:vAlign w:val="center"/>
          </w:tcPr>
          <w:p w:rsidR="004236BC" w:rsidRDefault="00BF7A60">
            <w:pPr>
              <w:jc w:val="center"/>
            </w:pPr>
            <w:r>
              <w:rPr>
                <w:rFonts w:hint="eastAsia"/>
              </w:rPr>
              <w:t>星期四</w:t>
            </w:r>
          </w:p>
          <w:p w:rsidR="004236BC" w:rsidRDefault="004236BC">
            <w:pPr>
              <w:jc w:val="center"/>
            </w:pPr>
          </w:p>
        </w:tc>
        <w:tc>
          <w:tcPr>
            <w:tcW w:w="1144" w:type="dxa"/>
          </w:tcPr>
          <w:p w:rsidR="004236BC" w:rsidRDefault="008B796A"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 w:rsidR="004236BC" w:rsidRDefault="008B796A">
            <w:r>
              <w:rPr>
                <w:rFonts w:hint="eastAsia"/>
              </w:rPr>
              <w:t>背诵古诗二首</w:t>
            </w:r>
          </w:p>
        </w:tc>
        <w:tc>
          <w:tcPr>
            <w:tcW w:w="6403" w:type="dxa"/>
          </w:tcPr>
          <w:p w:rsidR="004236BC" w:rsidRDefault="00DD2F73">
            <w:r>
              <w:rPr>
                <w:rFonts w:hint="eastAsia"/>
              </w:rPr>
              <w:t>熟背《弟子规》出则弟</w:t>
            </w:r>
          </w:p>
        </w:tc>
        <w:tc>
          <w:tcPr>
            <w:tcW w:w="1612" w:type="dxa"/>
            <w:vMerge w:val="restart"/>
          </w:tcPr>
          <w:p w:rsidR="004236BC" w:rsidRDefault="00DD2F73">
            <w:pPr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10分钟</w:t>
            </w:r>
          </w:p>
        </w:tc>
      </w:tr>
      <w:tr w:rsidR="004236BC">
        <w:trPr>
          <w:trHeight w:val="116"/>
        </w:trPr>
        <w:tc>
          <w:tcPr>
            <w:tcW w:w="1148" w:type="dxa"/>
            <w:vMerge/>
            <w:vAlign w:val="center"/>
          </w:tcPr>
          <w:p w:rsidR="004236BC" w:rsidRDefault="004236BC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:rsidR="004236BC" w:rsidRDefault="008B796A"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 w:rsidR="004236BC" w:rsidRDefault="008B796A">
            <w:r>
              <w:rPr>
                <w:rFonts w:hint="eastAsia"/>
              </w:rPr>
              <w:t>书</w:t>
            </w:r>
            <w:r>
              <w:rPr>
                <w:rFonts w:hint="eastAsia"/>
              </w:rPr>
              <w:t>67</w:t>
            </w:r>
            <w:r>
              <w:rPr>
                <w:rFonts w:hint="eastAsia"/>
              </w:rPr>
              <w:t>页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数学小游戏</w:t>
            </w:r>
          </w:p>
        </w:tc>
        <w:tc>
          <w:tcPr>
            <w:tcW w:w="6403" w:type="dxa"/>
          </w:tcPr>
          <w:p w:rsidR="004236BC" w:rsidRDefault="008B796A">
            <w:r>
              <w:rPr>
                <w:rFonts w:hint="eastAsia"/>
              </w:rPr>
              <w:t>课外实践</w:t>
            </w:r>
          </w:p>
        </w:tc>
        <w:tc>
          <w:tcPr>
            <w:tcW w:w="1612" w:type="dxa"/>
            <w:vMerge/>
          </w:tcPr>
          <w:p w:rsidR="004236BC" w:rsidRDefault="004236BC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4236BC">
        <w:trPr>
          <w:trHeight w:val="405"/>
        </w:trPr>
        <w:tc>
          <w:tcPr>
            <w:tcW w:w="1148" w:type="dxa"/>
            <w:vMerge/>
            <w:vAlign w:val="center"/>
          </w:tcPr>
          <w:p w:rsidR="004236BC" w:rsidRDefault="004236BC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:rsidR="004236BC" w:rsidRDefault="004236BC"/>
        </w:tc>
        <w:tc>
          <w:tcPr>
            <w:tcW w:w="4922" w:type="dxa"/>
          </w:tcPr>
          <w:p w:rsidR="004236BC" w:rsidRDefault="004236BC"/>
        </w:tc>
        <w:tc>
          <w:tcPr>
            <w:tcW w:w="6403" w:type="dxa"/>
          </w:tcPr>
          <w:p w:rsidR="004236BC" w:rsidRDefault="004236BC"/>
        </w:tc>
        <w:tc>
          <w:tcPr>
            <w:tcW w:w="1612" w:type="dxa"/>
            <w:vMerge/>
          </w:tcPr>
          <w:p w:rsidR="004236BC" w:rsidRDefault="004236BC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4236BC">
        <w:trPr>
          <w:trHeight w:val="240"/>
        </w:trPr>
        <w:tc>
          <w:tcPr>
            <w:tcW w:w="1148" w:type="dxa"/>
            <w:vMerge w:val="restart"/>
            <w:vAlign w:val="center"/>
          </w:tcPr>
          <w:p w:rsidR="004236BC" w:rsidRDefault="00BF7A60"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</w:tcPr>
          <w:p w:rsidR="004236BC" w:rsidRDefault="008B796A"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 w:rsidR="004236BC" w:rsidRDefault="008B796A">
            <w:r>
              <w:rPr>
                <w:rFonts w:hint="eastAsia"/>
              </w:rPr>
              <w:t>预习《雷雨》</w:t>
            </w:r>
          </w:p>
        </w:tc>
        <w:tc>
          <w:tcPr>
            <w:tcW w:w="6403" w:type="dxa"/>
          </w:tcPr>
          <w:p w:rsidR="004236BC" w:rsidRDefault="00DD2F73">
            <w:r>
              <w:rPr>
                <w:rFonts w:hint="eastAsia"/>
              </w:rPr>
              <w:t>熟读</w:t>
            </w:r>
            <w:r w:rsidR="008B796A">
              <w:rPr>
                <w:rFonts w:hint="eastAsia"/>
              </w:rPr>
              <w:t>《弟子规》</w:t>
            </w:r>
            <w:r w:rsidR="008B796A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谨</w:t>
            </w:r>
          </w:p>
        </w:tc>
        <w:tc>
          <w:tcPr>
            <w:tcW w:w="1612" w:type="dxa"/>
            <w:vMerge w:val="restart"/>
          </w:tcPr>
          <w:p w:rsidR="004236BC" w:rsidRDefault="00DD2F73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10分钟</w:t>
            </w:r>
          </w:p>
        </w:tc>
      </w:tr>
      <w:tr w:rsidR="004236BC">
        <w:trPr>
          <w:trHeight w:val="255"/>
        </w:trPr>
        <w:tc>
          <w:tcPr>
            <w:tcW w:w="1148" w:type="dxa"/>
            <w:vMerge/>
          </w:tcPr>
          <w:p w:rsidR="004236BC" w:rsidRDefault="004236BC"/>
        </w:tc>
        <w:tc>
          <w:tcPr>
            <w:tcW w:w="1144" w:type="dxa"/>
          </w:tcPr>
          <w:p w:rsidR="008B796A" w:rsidRDefault="008B796A"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 w:rsidR="004236BC" w:rsidRDefault="008B796A">
            <w:r>
              <w:rPr>
                <w:rFonts w:hint="eastAsia"/>
              </w:rPr>
              <w:t>自主口算</w:t>
            </w:r>
          </w:p>
        </w:tc>
        <w:tc>
          <w:tcPr>
            <w:tcW w:w="6403" w:type="dxa"/>
          </w:tcPr>
          <w:p w:rsidR="004236BC" w:rsidRDefault="008B796A">
            <w:r>
              <w:rPr>
                <w:rFonts w:hint="eastAsia"/>
              </w:rPr>
              <w:t>金牌小讲师：讲红点问题</w:t>
            </w:r>
          </w:p>
        </w:tc>
        <w:tc>
          <w:tcPr>
            <w:tcW w:w="1612" w:type="dxa"/>
            <w:vMerge/>
          </w:tcPr>
          <w:p w:rsidR="004236BC" w:rsidRDefault="004236BC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4236BC">
        <w:trPr>
          <w:trHeight w:val="185"/>
        </w:trPr>
        <w:tc>
          <w:tcPr>
            <w:tcW w:w="1148" w:type="dxa"/>
            <w:vMerge/>
          </w:tcPr>
          <w:p w:rsidR="004236BC" w:rsidRDefault="004236BC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:rsidR="004236BC" w:rsidRDefault="008B796A">
            <w:r>
              <w:rPr>
                <w:rFonts w:hint="eastAsia"/>
              </w:rPr>
              <w:t>英语</w:t>
            </w:r>
          </w:p>
        </w:tc>
        <w:tc>
          <w:tcPr>
            <w:tcW w:w="4922" w:type="dxa"/>
          </w:tcPr>
          <w:p w:rsidR="004236BC" w:rsidRDefault="008B796A">
            <w:r>
              <w:rPr>
                <w:rFonts w:hint="eastAsia"/>
              </w:rPr>
              <w:t>复习本周英语课所学单词</w:t>
            </w:r>
          </w:p>
        </w:tc>
        <w:tc>
          <w:tcPr>
            <w:tcW w:w="6403" w:type="dxa"/>
          </w:tcPr>
          <w:p w:rsidR="004236BC" w:rsidRDefault="00483FFC">
            <w:r>
              <w:rPr>
                <w:rFonts w:hint="eastAsia"/>
              </w:rPr>
              <w:t>听读英语绘本故事</w:t>
            </w:r>
            <w:bookmarkStart w:id="0" w:name="_GoBack"/>
            <w:bookmarkEnd w:id="0"/>
          </w:p>
        </w:tc>
        <w:tc>
          <w:tcPr>
            <w:tcW w:w="1612" w:type="dxa"/>
            <w:vMerge/>
          </w:tcPr>
          <w:p w:rsidR="004236BC" w:rsidRDefault="004236BC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</w:tbl>
    <w:p w:rsidR="004236BC" w:rsidRDefault="00BF7A60"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lastRenderedPageBreak/>
        <w:t>备注：</w:t>
      </w:r>
    </w:p>
    <w:p w:rsidR="004236BC" w:rsidRDefault="00BF7A60">
      <w:pPr>
        <w:spacing w:line="360" w:lineRule="exact"/>
        <w:textAlignment w:val="baseline"/>
        <w:rPr>
          <w:rFonts w:ascii="宋体" w:eastAsia="宋体" w:hAnsi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1.</w:t>
      </w:r>
      <w:r>
        <w:rPr>
          <w:rFonts w:hint="eastAsia"/>
          <w:b/>
          <w:bCs/>
          <w:color w:val="000000" w:themeColor="text1"/>
          <w:sz w:val="24"/>
          <w:szCs w:val="24"/>
        </w:rPr>
        <w:t>作业</w:t>
      </w:r>
      <w:proofErr w:type="gramStart"/>
      <w:r>
        <w:rPr>
          <w:rFonts w:hint="eastAsia"/>
          <w:b/>
          <w:bCs/>
          <w:color w:val="000000" w:themeColor="text1"/>
          <w:sz w:val="24"/>
          <w:szCs w:val="24"/>
        </w:rPr>
        <w:t>调控表</w:t>
      </w:r>
      <w:r>
        <w:rPr>
          <w:rFonts w:hint="eastAsia"/>
          <w:color w:val="000000" w:themeColor="text1"/>
          <w:sz w:val="24"/>
          <w:szCs w:val="24"/>
        </w:rPr>
        <w:t>请年级</w:t>
      </w:r>
      <w:proofErr w:type="gramEnd"/>
      <w:r>
        <w:rPr>
          <w:rFonts w:hint="eastAsia"/>
          <w:color w:val="000000" w:themeColor="text1"/>
          <w:sz w:val="24"/>
          <w:szCs w:val="24"/>
        </w:rPr>
        <w:t>组长提前一周提报，</w:t>
      </w:r>
      <w:r>
        <w:rPr>
          <w:rFonts w:hint="eastAsia"/>
          <w:b/>
          <w:bCs/>
          <w:color w:val="000000" w:themeColor="text1"/>
          <w:sz w:val="24"/>
          <w:szCs w:val="24"/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</w:rPr>
        <w:t>为级部组长，</w:t>
      </w:r>
      <w:r>
        <w:rPr>
          <w:rFonts w:hint="eastAsia"/>
          <w:color w:val="000000" w:themeColor="text1"/>
          <w:sz w:val="24"/>
          <w:szCs w:val="24"/>
        </w:rPr>
        <w:t xml:space="preserve"> </w:t>
      </w:r>
      <w:r>
        <w:rPr>
          <w:rFonts w:hint="eastAsia"/>
          <w:b/>
          <w:bCs/>
          <w:color w:val="000000" w:themeColor="text1"/>
          <w:sz w:val="24"/>
          <w:szCs w:val="24"/>
        </w:rPr>
        <w:t>监管人为</w:t>
      </w:r>
      <w:r>
        <w:rPr>
          <w:rFonts w:hint="eastAsia"/>
          <w:color w:val="000000" w:themeColor="text1"/>
          <w:sz w:val="24"/>
          <w:szCs w:val="24"/>
        </w:rPr>
        <w:t>年级分管领导。</w:t>
      </w:r>
    </w:p>
    <w:p w:rsidR="004236BC" w:rsidRDefault="00BF7A60"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2.</w:t>
      </w:r>
      <w:r>
        <w:rPr>
          <w:rFonts w:hint="eastAsia"/>
          <w:color w:val="000000" w:themeColor="text1"/>
          <w:sz w:val="24"/>
          <w:szCs w:val="24"/>
        </w:rPr>
        <w:t>请老师们注重分层，围绕“基础性、实践形、创新性、拓展性”四种类型，深入开展作业研究。</w:t>
      </w:r>
    </w:p>
    <w:p w:rsidR="004236BC" w:rsidRDefault="00BF7A60"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3.</w:t>
      </w:r>
      <w:r>
        <w:rPr>
          <w:rFonts w:hint="eastAsia"/>
          <w:color w:val="000000" w:themeColor="text1"/>
          <w:sz w:val="24"/>
          <w:szCs w:val="24"/>
        </w:rPr>
        <w:t>选做作业学生可根据实际情况，自主选择完成。</w:t>
      </w:r>
    </w:p>
    <w:sectPr w:rsidR="004236BC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C88" w:rsidRDefault="00996C88" w:rsidP="009B698C">
      <w:r>
        <w:separator/>
      </w:r>
    </w:p>
  </w:endnote>
  <w:endnote w:type="continuationSeparator" w:id="0">
    <w:p w:rsidR="00996C88" w:rsidRDefault="00996C88" w:rsidP="009B6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文星标宋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C88" w:rsidRDefault="00996C88" w:rsidP="009B698C">
      <w:r>
        <w:separator/>
      </w:r>
    </w:p>
  </w:footnote>
  <w:footnote w:type="continuationSeparator" w:id="0">
    <w:p w:rsidR="00996C88" w:rsidRDefault="00996C88" w:rsidP="009B69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wYWJkMDI2MGJjYzE2OTMzNWMwYTVjYTIwM2RmYTA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36BC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3FFC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B796A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955A3"/>
    <w:rsid w:val="00996C88"/>
    <w:rsid w:val="009A1CE6"/>
    <w:rsid w:val="009A3302"/>
    <w:rsid w:val="009B15C1"/>
    <w:rsid w:val="009B698C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BF7A60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2F73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A6C6342"/>
    <w:rsid w:val="0A7B7EBD"/>
    <w:rsid w:val="0F6B1258"/>
    <w:rsid w:val="0FF16D15"/>
    <w:rsid w:val="100C6700"/>
    <w:rsid w:val="1029412C"/>
    <w:rsid w:val="10A950B9"/>
    <w:rsid w:val="17953020"/>
    <w:rsid w:val="17F20483"/>
    <w:rsid w:val="1AA43102"/>
    <w:rsid w:val="1AF04CDD"/>
    <w:rsid w:val="1DF67DDB"/>
    <w:rsid w:val="1E7F5B46"/>
    <w:rsid w:val="1F366694"/>
    <w:rsid w:val="23507053"/>
    <w:rsid w:val="23BC326A"/>
    <w:rsid w:val="256C0A2F"/>
    <w:rsid w:val="26CB01D1"/>
    <w:rsid w:val="29FA60C9"/>
    <w:rsid w:val="2CA81380"/>
    <w:rsid w:val="33482D6D"/>
    <w:rsid w:val="33ED7470"/>
    <w:rsid w:val="36775BF9"/>
    <w:rsid w:val="371E3E76"/>
    <w:rsid w:val="384D59BD"/>
    <w:rsid w:val="39C91B43"/>
    <w:rsid w:val="3D14354E"/>
    <w:rsid w:val="3EF13E60"/>
    <w:rsid w:val="3F5E7474"/>
    <w:rsid w:val="40865A6C"/>
    <w:rsid w:val="42FA5B31"/>
    <w:rsid w:val="47F02941"/>
    <w:rsid w:val="48BB7837"/>
    <w:rsid w:val="48F515ED"/>
    <w:rsid w:val="49AF0AE3"/>
    <w:rsid w:val="4B277A65"/>
    <w:rsid w:val="4C7177F7"/>
    <w:rsid w:val="4EDD2FDD"/>
    <w:rsid w:val="518D7B55"/>
    <w:rsid w:val="51941963"/>
    <w:rsid w:val="546D1A44"/>
    <w:rsid w:val="568C5B72"/>
    <w:rsid w:val="5D8053B8"/>
    <w:rsid w:val="5F880BAB"/>
    <w:rsid w:val="602336DD"/>
    <w:rsid w:val="634D124C"/>
    <w:rsid w:val="65202952"/>
    <w:rsid w:val="679D0009"/>
    <w:rsid w:val="69543E93"/>
    <w:rsid w:val="6B3514A9"/>
    <w:rsid w:val="6CD40702"/>
    <w:rsid w:val="6FA51F2F"/>
    <w:rsid w:val="7388032D"/>
    <w:rsid w:val="73D92027"/>
    <w:rsid w:val="75792336"/>
    <w:rsid w:val="790E7239"/>
    <w:rsid w:val="7C8661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unhideWhenUsed/>
    <w:qFormat/>
    <w:pPr>
      <w:autoSpaceDE w:val="0"/>
      <w:autoSpaceDN w:val="0"/>
      <w:jc w:val="left"/>
    </w:pPr>
    <w:rPr>
      <w:rFonts w:ascii="仿宋_GB2312" w:eastAsia="仿宋_GB2312" w:hAnsi="仿宋_GB2312" w:cs="仿宋_GB2312"/>
      <w:kern w:val="0"/>
      <w:sz w:val="32"/>
      <w:szCs w:val="32"/>
      <w:lang w:val="zh-CN" w:bidi="zh-CN"/>
    </w:r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kern w:val="2"/>
      <w:sz w:val="18"/>
      <w:szCs w:val="18"/>
    </w:rPr>
  </w:style>
  <w:style w:type="character" w:customStyle="1" w:styleId="Char">
    <w:name w:val="正文文本 Char"/>
    <w:basedOn w:val="a0"/>
    <w:link w:val="a3"/>
    <w:uiPriority w:val="1"/>
    <w:qFormat/>
    <w:rPr>
      <w:rFonts w:ascii="仿宋_GB2312" w:eastAsia="仿宋_GB2312" w:hAnsi="仿宋_GB2312" w:cs="仿宋_GB2312"/>
      <w:sz w:val="32"/>
      <w:szCs w:val="32"/>
      <w:lang w:val="zh-CN" w:bidi="zh-CN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unhideWhenUsed/>
    <w:qFormat/>
    <w:pPr>
      <w:autoSpaceDE w:val="0"/>
      <w:autoSpaceDN w:val="0"/>
      <w:jc w:val="left"/>
    </w:pPr>
    <w:rPr>
      <w:rFonts w:ascii="仿宋_GB2312" w:eastAsia="仿宋_GB2312" w:hAnsi="仿宋_GB2312" w:cs="仿宋_GB2312"/>
      <w:kern w:val="0"/>
      <w:sz w:val="32"/>
      <w:szCs w:val="32"/>
      <w:lang w:val="zh-CN" w:bidi="zh-CN"/>
    </w:r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kern w:val="2"/>
      <w:sz w:val="18"/>
      <w:szCs w:val="18"/>
    </w:rPr>
  </w:style>
  <w:style w:type="character" w:customStyle="1" w:styleId="Char">
    <w:name w:val="正文文本 Char"/>
    <w:basedOn w:val="a0"/>
    <w:link w:val="a3"/>
    <w:uiPriority w:val="1"/>
    <w:qFormat/>
    <w:rPr>
      <w:rFonts w:ascii="仿宋_GB2312" w:eastAsia="仿宋_GB2312" w:hAnsi="仿宋_GB2312" w:cs="仿宋_GB2312"/>
      <w:sz w:val="32"/>
      <w:szCs w:val="32"/>
      <w:lang w:val="zh-CN" w:bidi="zh-CN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127</Words>
  <Characters>724</Characters>
  <Application>Microsoft Office Word</Application>
  <DocSecurity>0</DocSecurity>
  <Lines>6</Lines>
  <Paragraphs>1</Paragraphs>
  <ScaleCrop>false</ScaleCrop>
  <Company>Microsoft</Company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17</cp:revision>
  <cp:lastPrinted>2023-03-27T01:04:00Z</cp:lastPrinted>
  <dcterms:created xsi:type="dcterms:W3CDTF">2022-08-30T06:39:00Z</dcterms:created>
  <dcterms:modified xsi:type="dcterms:W3CDTF">2023-03-28T03:33:00Z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5FE16609DD954D31AE4BBB5ABA4F3161</vt:lpwstr>
  </property>
</Properties>
</file>