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rFonts w:asciiTheme="minorEastAsia" w:hAnsiTheme="minorEastAsia"/>
          <w:color w:val="000000" w:themeColor="text1"/>
          <w:sz w:val="20"/>
          <w:szCs w:val="21"/>
        </w:rPr>
      </w:pPr>
      <w:bookmarkStart w:id="0" w:name="_GoBack"/>
      <w:bookmarkEnd w:id="0"/>
      <w:r>
        <w:rPr>
          <w:rFonts w:hint="eastAsia" w:asciiTheme="minorEastAsia" w:hAnsi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文星标宋" w:asciiTheme="minorEastAsia" w:hAnsiTheme="minorEastAsia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周次：15              年级：   六             审核人：姜冕     监管人：  尹海英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字音、字形、字义练习（20分钟）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 xml:space="preserve"> 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71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3.4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回顾整理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卷子改错，巩固错题。10分钟</w:t>
            </w:r>
          </w:p>
        </w:tc>
        <w:tc>
          <w:tcPr>
            <w:tcW w:w="6403" w:type="dxa"/>
          </w:tcPr>
          <w:p>
            <w:r>
              <w:t>巩固动词及过去式5分钟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tabs>
                <w:tab w:val="left" w:pos="312"/>
              </w:tabs>
              <w:rPr>
                <w:rFonts w:cs="仿宋" w:asciiTheme="minorEastAsia" w:hAnsiTheme="minorEastAsia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字音、字形、字义练习（20分钟）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t>自主阅读（10分钟）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4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.5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82页5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default"/>
              </w:rPr>
              <w:t>完成练习卷（10分钟）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 xml:space="preserve"> 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 xml:space="preserve">句子练习（20分钟）                      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3.4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回顾整理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自主复习课后单词和重点句，卷子改错。10分钟</w:t>
            </w:r>
          </w:p>
        </w:tc>
        <w:tc>
          <w:tcPr>
            <w:tcW w:w="6403" w:type="dxa"/>
          </w:tcPr>
          <w:p>
            <w:r>
              <w:t>巩固动词及过去式5分钟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 xml:space="preserve">句子练习（20分钟）                      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t>自主阅读（10分钟）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6.7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回顾整理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星期六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课内阅读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86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1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1.12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数学日记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1.作业调控表</w:t>
      </w:r>
      <w:r>
        <w:rPr>
          <w:rFonts w:hint="eastAsia"/>
          <w:color w:val="000000" w:themeColor="text1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NGIzZjRiYjljMzhiM2RmM2Q3MTY3ZjkxOWNiNDgifQ=="/>
  </w:docVars>
  <w:rsids>
    <w:rsidRoot w:val="00172A27"/>
    <w:rsid w:val="000233EB"/>
    <w:rsid w:val="00030208"/>
    <w:rsid w:val="0003285C"/>
    <w:rsid w:val="00071D17"/>
    <w:rsid w:val="00084EC7"/>
    <w:rsid w:val="000B09C7"/>
    <w:rsid w:val="000B31FD"/>
    <w:rsid w:val="000B67CE"/>
    <w:rsid w:val="000D1C67"/>
    <w:rsid w:val="000E4B9E"/>
    <w:rsid w:val="000E5483"/>
    <w:rsid w:val="000F6CBB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1A7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483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33A7"/>
    <w:rsid w:val="005A6B6B"/>
    <w:rsid w:val="005B5B9B"/>
    <w:rsid w:val="005D1DE1"/>
    <w:rsid w:val="005D5C03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6F7BE5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2867"/>
    <w:rsid w:val="0079764B"/>
    <w:rsid w:val="007A5D31"/>
    <w:rsid w:val="007B4022"/>
    <w:rsid w:val="007B64D4"/>
    <w:rsid w:val="007D1B17"/>
    <w:rsid w:val="007D4E22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D6A8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56199"/>
    <w:rsid w:val="009606A7"/>
    <w:rsid w:val="009656A5"/>
    <w:rsid w:val="00967E5F"/>
    <w:rsid w:val="009735E1"/>
    <w:rsid w:val="00973698"/>
    <w:rsid w:val="00976220"/>
    <w:rsid w:val="00985E87"/>
    <w:rsid w:val="00986C72"/>
    <w:rsid w:val="00990384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0097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397D"/>
    <w:rsid w:val="00BE5919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6505"/>
    <w:rsid w:val="00CC7026"/>
    <w:rsid w:val="00CD2644"/>
    <w:rsid w:val="00CD2EDD"/>
    <w:rsid w:val="00CD7EAE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2E61"/>
    <w:rsid w:val="00DB62B0"/>
    <w:rsid w:val="00DD7262"/>
    <w:rsid w:val="00DF256A"/>
    <w:rsid w:val="00DF5743"/>
    <w:rsid w:val="00E010B0"/>
    <w:rsid w:val="00E01D7F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3DDA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5F0E21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2E4743D5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C8661C7"/>
    <w:rsid w:val="BB5B23E6"/>
    <w:rsid w:val="D5DF4617"/>
    <w:rsid w:val="FFF8A8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</Pages>
  <Words>646</Words>
  <Characters>694</Characters>
  <Lines>6</Lines>
  <Paragraphs>1</Paragraphs>
  <TotalTime>29</TotalTime>
  <ScaleCrop>false</ScaleCrop>
  <LinksUpToDate>false</LinksUpToDate>
  <CharactersWithSpaces>785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2022-08-31T06:39:00Z</dcterms:created>
  <dc:creator>Lenovo</dc:creator>
  <cp:lastModifiedBy>动之意</cp:lastModifiedBy>
  <cp:lastPrinted>2023-03-28T01:04:00Z</cp:lastPrinted>
  <dcterms:modified xsi:type="dcterms:W3CDTF">2023-05-16T00:59:30Z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6674C786C5EB478FB02042DCA9BCFD2E_13</vt:lpwstr>
  </property>
</Properties>
</file>