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hAnsi="文星标宋" w:eastAsia="文星标宋" w:cs="文星标宋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DBAoAAAAAAIdO4kAAAAAAAAAAAAAAAAAEAAAAZHJzL1BLAwQUAAAACACHTuJAyLTRl9cAAAAI&#10;AQAADwAAAGRycy9kb3ducmV2LnhtbE2PwW7CQAxE75X6DytX6qWCTYAmELJBaqVWvUL5ACcxSUTW&#10;G2UXAn9f99TebM9o/Cbf3WyvrjT6zrGBeB6BIq5c3XFj4Pj9MVuD8gG5xt4xGbiTh13x+JBjVruJ&#10;93Q9hEZJCPsMDbQhDJnWvmrJop+7gVi0kxstBlnHRtcjThJue72IokRb7Fg+tDjQe0vV+XCxBk5f&#10;08vrZio/wzHdr5I37NLS3Y15foqjLahAt/Bnhl98QYdCmEp34dqr3kAaL8VpYLaSSqIvk4UcShnW&#10;G9BFrv8XKH4AUEsDBBQAAAAIAIdO4kAe0IUd0gEAAJADAAAOAAAAZHJzL2Uyb0RvYy54bWytU82O&#10;0zAQviPxDpbvNG3abqOo6UpQlQsCpF0ewHWcxJL/5HGb9AXgDThx4c5z9TkYO9llWS57IIfEnvn8&#10;zXzfONvbQStyFh6kNRVdzOaUCMNtLU1b0S/3hzcFJRCYqZmyRlT0IoDe7l6/2vauFLntrKqFJ0hi&#10;oOxdRbsQXJllwDuhGcysEwaTjfWaBdz6Nqs965Fdqyyfz2+y3vraecsFAEb3Y5JOjP4lhLZpJBd7&#10;y09amDCyeqFYQEnQSQd0l7ptGsHDp6YBEYiqKCoN6Y1FcH2M72y3ZWXrmeskn1pgL2nhmSbNpMGi&#10;j1R7Fhg5efkPlZbcW7BNmHGrs1FIcgRVLObPvLnrmBNJC1oN7tF0+H+0/OP5syeyrmhOiWEaB379&#10;/u3649f151eyjPb0DkpE3TnEheGtHfDSPMQBg1H10Hgdv6iHxPxyudps0OJLRddFcbNajz6LIRAe&#10;88VqU6wxzxGQb/LVIgGyP0TOQ3gvrCZxUVGPc0z2svMHCNgUQh8gsS5YJeuDVCptfHt8pzw5M5z5&#10;IT2xPB75C6ZMBBsbj43pMSLSrZnKRPGjyLgKw3GYHDna+oKGnJyXbYcdJkuyCMJBpWLTpYo34eke&#10;109/pN1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yLTRl9cAAAAIAQAADwAAAAAAAAABACAAAAAi&#10;AAAAZHJzL2Rvd25yZXYueG1sUEsBAhQAFAAAAAgAh07iQB7QhR3SAQAAkAMAAA4AAAAAAAAAAQAg&#10;AAAAJg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作业统筹管理与作业总量审核监管评价量表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周次：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十八</w:t>
      </w:r>
      <w:r>
        <w:rPr>
          <w:rFonts w:hint="eastAsia" w:ascii="宋体" w:hAnsi="宋体" w:eastAsia="宋体" w:cs="宋体"/>
          <w:sz w:val="28"/>
          <w:szCs w:val="28"/>
        </w:rPr>
        <w:t xml:space="preserve">          年级：  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四年级</w:t>
      </w:r>
      <w:r>
        <w:rPr>
          <w:rFonts w:hint="eastAsia" w:ascii="宋体" w:hAnsi="宋体" w:eastAsia="宋体" w:cs="宋体"/>
          <w:sz w:val="28"/>
          <w:szCs w:val="28"/>
        </w:rPr>
        <w:t xml:space="preserve">             审核人：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逄蕾</w:t>
      </w:r>
      <w:r>
        <w:rPr>
          <w:rFonts w:hint="eastAsia" w:ascii="宋体" w:hAnsi="宋体" w:eastAsia="宋体" w:cs="宋体"/>
          <w:sz w:val="28"/>
          <w:szCs w:val="28"/>
        </w:rPr>
        <w:t xml:space="preserve">            监管人：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宋兵</w:t>
      </w:r>
      <w:r>
        <w:rPr>
          <w:rFonts w:hint="eastAsia" w:ascii="宋体" w:hAnsi="宋体" w:eastAsia="宋体" w:cs="宋体"/>
          <w:sz w:val="28"/>
          <w:szCs w:val="28"/>
        </w:rPr>
        <w:t xml:space="preserve">  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时长不超过</w:t>
      </w: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10</w:t>
      </w:r>
      <w:r>
        <w:rPr>
          <w:rFonts w:hint="eastAsia"/>
          <w:b/>
          <w:bCs/>
          <w:color w:val="0000FF"/>
          <w:sz w:val="28"/>
          <w:szCs w:val="28"/>
        </w:rPr>
        <w:t>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val="en-US" w:eastAsia="zh-CN"/>
        </w:rPr>
        <w:t>60分钟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</w:t>
      </w:r>
      <w:r>
        <w:rPr>
          <w:rFonts w:hint="eastAsia" w:ascii="宋体" w:hAnsi="宋体" w:eastAsia="宋体" w:cs="宋体"/>
          <w:sz w:val="28"/>
          <w:szCs w:val="28"/>
        </w:rPr>
        <w:t>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hint="default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必做：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选做：综合性作业（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实践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型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/>
                <w:lang w:val="en-US" w:eastAsia="zh-CN"/>
              </w:rPr>
              <w:t>1、预习课文27。2、完成同步练习。15分钟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说说王葆为什么想得到一个宝葫芦。10分钟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45分钟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课本</w:t>
            </w:r>
            <w:r>
              <w:rPr>
                <w:rFonts w:hint="eastAsia"/>
                <w:lang w:val="en-US" w:eastAsia="zh-CN"/>
              </w:rPr>
              <w:t>104-106剩余题目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10分钟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6403" w:type="dxa"/>
          </w:tcPr>
          <w:p>
            <w:r>
              <w:rPr>
                <w:rFonts w:hint="eastAsia"/>
                <w:lang w:eastAsia="zh-CN"/>
              </w:rPr>
              <w:t>回顾整理本册书数与代数领域知识点，思维导图（</w:t>
            </w:r>
            <w:r>
              <w:rPr>
                <w:rFonts w:hint="eastAsia"/>
                <w:lang w:val="en-US" w:eastAsia="zh-CN"/>
              </w:rPr>
              <w:t>10分钟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2、课文27的生字。2、同步练习。15分钟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奶奶给王葆讲了哪些故事，选一个创编故事</w:t>
            </w:r>
            <w:r>
              <w:rPr>
                <w:rFonts w:hint="eastAsia"/>
              </w:rPr>
              <w:t>。</w:t>
            </w:r>
            <w:r>
              <w:rPr>
                <w:rFonts w:hint="eastAsia"/>
                <w:lang w:val="en-US" w:eastAsia="zh-CN"/>
              </w:rPr>
              <w:t>10分钟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40分钟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课本</w:t>
            </w:r>
            <w:r>
              <w:rPr>
                <w:rFonts w:hint="eastAsia"/>
                <w:lang w:val="en-US" w:eastAsia="zh-CN"/>
              </w:rPr>
              <w:t>107-108剩余题目（5分钟）</w:t>
            </w:r>
          </w:p>
        </w:tc>
        <w:tc>
          <w:tcPr>
            <w:tcW w:w="6403" w:type="dxa"/>
          </w:tcPr>
          <w:p>
            <w:r>
              <w:rPr>
                <w:rFonts w:hint="eastAsia"/>
                <w:lang w:eastAsia="zh-CN"/>
              </w:rPr>
              <w:t>回顾整理本册书图形与几何领域知识点，思维导图（</w:t>
            </w:r>
            <w:r>
              <w:rPr>
                <w:rFonts w:hint="eastAsia"/>
                <w:lang w:val="en-US" w:eastAsia="zh-CN"/>
              </w:rPr>
              <w:t>10分钟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星期三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/>
                <w:lang w:val="en-US" w:eastAsia="zh-CN"/>
              </w:rPr>
              <w:t>1、预习课文28</w:t>
            </w:r>
            <w:r>
              <w:rPr>
                <w:rFonts w:hint="eastAsia"/>
              </w:rPr>
              <w:t>。2、</w:t>
            </w:r>
            <w:r>
              <w:rPr>
                <w:rFonts w:hint="eastAsia"/>
                <w:lang w:eastAsia="zh-CN"/>
              </w:rPr>
              <w:t>同步练习</w:t>
            </w:r>
            <w:r>
              <w:rPr>
                <w:rFonts w:hint="eastAsia"/>
              </w:rPr>
              <w:t>。15分钟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古诗词诵背积累。</w:t>
            </w:r>
            <w:r>
              <w:rPr>
                <w:rFonts w:hint="eastAsia"/>
                <w:lang w:val="en-US" w:eastAsia="zh-CN"/>
              </w:rPr>
              <w:t>10分钟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60分钟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课本</w:t>
            </w:r>
            <w:r>
              <w:rPr>
                <w:rFonts w:hint="eastAsia"/>
                <w:lang w:val="en-US" w:eastAsia="zh-CN"/>
              </w:rPr>
              <w:t>108-109页剩余题目（5分钟）</w:t>
            </w:r>
          </w:p>
        </w:tc>
        <w:tc>
          <w:tcPr>
            <w:tcW w:w="6403" w:type="dxa"/>
          </w:tcPr>
          <w:p>
            <w:r>
              <w:rPr>
                <w:rFonts w:hint="eastAsia"/>
                <w:lang w:eastAsia="zh-CN"/>
              </w:rPr>
              <w:t>回顾整理本册书统计与概率领域知识点，思维导图（</w:t>
            </w:r>
            <w:r>
              <w:rPr>
                <w:rFonts w:hint="eastAsia"/>
                <w:lang w:val="en-US" w:eastAsia="zh-CN"/>
              </w:rPr>
              <w:t>10分钟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1.M10U1背诵。2. M10单词、重点句抄写。3.M10U2听读5遍。15分钟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绘本阅读。</w:t>
            </w:r>
            <w:r>
              <w:rPr>
                <w:rFonts w:hint="eastAsia"/>
                <w:lang w:val="en-US" w:eastAsia="zh-CN"/>
              </w:rPr>
              <w:t>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星期四</w:t>
            </w:r>
          </w:p>
          <w:p>
            <w:pPr>
              <w:jc w:val="center"/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/>
              </w:rPr>
              <w:t>1、</w:t>
            </w:r>
            <w:r>
              <w:rPr>
                <w:rFonts w:hint="eastAsia"/>
                <w:lang w:eastAsia="zh-CN"/>
              </w:rPr>
              <w:t>读熟课文</w:t>
            </w:r>
            <w:r>
              <w:rPr>
                <w:rFonts w:hint="eastAsia"/>
                <w:lang w:val="en-US" w:eastAsia="zh-CN"/>
              </w:rPr>
              <w:t>.</w:t>
            </w:r>
            <w:r>
              <w:rPr>
                <w:rFonts w:hint="eastAsia"/>
              </w:rPr>
              <w:t>。2、完成同步练习。15分钟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课外阅读积累。</w:t>
            </w:r>
            <w:r>
              <w:rPr>
                <w:rFonts w:hint="eastAsia"/>
                <w:lang w:val="en-US" w:eastAsia="zh-CN"/>
              </w:rPr>
              <w:t>10分钟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35分钟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课本</w:t>
            </w:r>
            <w:r>
              <w:rPr>
                <w:rFonts w:hint="eastAsia"/>
                <w:lang w:val="en-US" w:eastAsia="zh-CN"/>
              </w:rPr>
              <w:t>110-111页题目（5分钟）</w:t>
            </w:r>
          </w:p>
        </w:tc>
        <w:tc>
          <w:tcPr>
            <w:tcW w:w="6403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自主复习（</w:t>
            </w:r>
            <w:r>
              <w:rPr>
                <w:rFonts w:hint="eastAsia"/>
                <w:lang w:val="en-US" w:eastAsia="zh-CN"/>
              </w:rPr>
              <w:t>5分钟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星期五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/>
              </w:rPr>
              <w:t>1、</w:t>
            </w:r>
            <w:r>
              <w:rPr>
                <w:rFonts w:hint="eastAsia"/>
                <w:lang w:eastAsia="zh-CN"/>
              </w:rPr>
              <w:t>预习习作八</w:t>
            </w:r>
            <w:r>
              <w:rPr>
                <w:rFonts w:hint="eastAsia"/>
              </w:rPr>
              <w:t>。2、完成同步练习。15分钟</w:t>
            </w:r>
          </w:p>
        </w:tc>
        <w:tc>
          <w:tcPr>
            <w:tcW w:w="6403" w:type="dxa"/>
          </w:tcPr>
          <w:p>
            <w:r>
              <w:rPr>
                <w:rFonts w:hint="eastAsia"/>
              </w:rPr>
              <w:t>背诵积累古诗</w:t>
            </w:r>
            <w:r>
              <w:rPr>
                <w:rFonts w:hint="eastAsia"/>
                <w:lang w:eastAsia="zh-CN"/>
              </w:rPr>
              <w:t>，为你积累的古诗配一幅画</w:t>
            </w:r>
            <w:r>
              <w:rPr>
                <w:rFonts w:hint="eastAsia"/>
              </w:rPr>
              <w:t>。10分钟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40分钟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M10U2背诵，M10词句复习。10分钟。</w:t>
            </w:r>
          </w:p>
        </w:tc>
        <w:tc>
          <w:tcPr>
            <w:tcW w:w="6403" w:type="dxa"/>
          </w:tcPr>
          <w:p>
            <w:r>
              <w:rPr>
                <w:rFonts w:hint="eastAsia"/>
                <w:lang w:eastAsia="zh-CN"/>
              </w:rPr>
              <w:t>绘本阅读。</w:t>
            </w:r>
            <w:r>
              <w:rPr>
                <w:rFonts w:hint="eastAsia"/>
                <w:lang w:val="en-US" w:eastAsia="zh-CN"/>
              </w:rPr>
              <w:t>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1.作业调控表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监管人为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年级分管领导。</w:t>
      </w:r>
    </w:p>
    <w:p>
      <w:pPr>
        <w:spacing w:line="360" w:lineRule="exact"/>
        <w:textAlignment w:val="baseline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2.请老师们注重分层，围绕“基础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、实践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形、创新性、拓展性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文星标宋">
    <w:altName w:val="Arial Unicode MS"/>
    <w:panose1 w:val="02010604000101010101"/>
    <w:charset w:val="86"/>
    <w:family w:val="auto"/>
    <w:pitch w:val="default"/>
    <w:sig w:usb0="00000000" w:usb1="00000000" w:usb2="00000000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3ODc3MTkwZTAzY2M5YTE4NjI5Y2NkOWZlYjk3ZjY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4A48"/>
    <w:rsid w:val="00432FAC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764B"/>
    <w:rsid w:val="007A5D31"/>
    <w:rsid w:val="007B4022"/>
    <w:rsid w:val="007B64D4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85E87"/>
    <w:rsid w:val="00986C72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6E2A"/>
    <w:rsid w:val="00BF1EB3"/>
    <w:rsid w:val="00BF3040"/>
    <w:rsid w:val="00BF36DB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7026"/>
    <w:rsid w:val="00CD2EDD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B62B0"/>
    <w:rsid w:val="00DD7262"/>
    <w:rsid w:val="00DF256A"/>
    <w:rsid w:val="00DF5743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4180C00"/>
    <w:rsid w:val="056C7EDF"/>
    <w:rsid w:val="064250EC"/>
    <w:rsid w:val="074D0A49"/>
    <w:rsid w:val="07F6170F"/>
    <w:rsid w:val="09833108"/>
    <w:rsid w:val="0A6C6342"/>
    <w:rsid w:val="0A7B7EBD"/>
    <w:rsid w:val="0B216AF4"/>
    <w:rsid w:val="0D6D6787"/>
    <w:rsid w:val="0F6B1258"/>
    <w:rsid w:val="0FF16D15"/>
    <w:rsid w:val="100C6700"/>
    <w:rsid w:val="1029412C"/>
    <w:rsid w:val="10A950B9"/>
    <w:rsid w:val="17434B87"/>
    <w:rsid w:val="176F10F1"/>
    <w:rsid w:val="17953020"/>
    <w:rsid w:val="17F20483"/>
    <w:rsid w:val="1AA43102"/>
    <w:rsid w:val="1AF04CDD"/>
    <w:rsid w:val="1DF67DDB"/>
    <w:rsid w:val="1E7F5B46"/>
    <w:rsid w:val="1F366694"/>
    <w:rsid w:val="23507053"/>
    <w:rsid w:val="23BC326A"/>
    <w:rsid w:val="24736037"/>
    <w:rsid w:val="256C0A2F"/>
    <w:rsid w:val="26CB01D1"/>
    <w:rsid w:val="29FA60C9"/>
    <w:rsid w:val="2CA81380"/>
    <w:rsid w:val="329F40EC"/>
    <w:rsid w:val="33482D6D"/>
    <w:rsid w:val="33DD6483"/>
    <w:rsid w:val="33ED7470"/>
    <w:rsid w:val="36775BF9"/>
    <w:rsid w:val="371E3E76"/>
    <w:rsid w:val="374258E8"/>
    <w:rsid w:val="384D59BD"/>
    <w:rsid w:val="39C91B43"/>
    <w:rsid w:val="3C753AA8"/>
    <w:rsid w:val="3D14354E"/>
    <w:rsid w:val="3EF13E60"/>
    <w:rsid w:val="3F5E7474"/>
    <w:rsid w:val="40865A6C"/>
    <w:rsid w:val="42FA5B31"/>
    <w:rsid w:val="47F02941"/>
    <w:rsid w:val="48BB7837"/>
    <w:rsid w:val="48F515ED"/>
    <w:rsid w:val="49AF0AE3"/>
    <w:rsid w:val="4A6D63A6"/>
    <w:rsid w:val="4B277A65"/>
    <w:rsid w:val="4C7177F7"/>
    <w:rsid w:val="4EDD2FDD"/>
    <w:rsid w:val="509844A0"/>
    <w:rsid w:val="518D7B55"/>
    <w:rsid w:val="51941963"/>
    <w:rsid w:val="526B240D"/>
    <w:rsid w:val="53A124E4"/>
    <w:rsid w:val="546D1A44"/>
    <w:rsid w:val="568C5B72"/>
    <w:rsid w:val="5D8053B8"/>
    <w:rsid w:val="5F880BAB"/>
    <w:rsid w:val="602336DD"/>
    <w:rsid w:val="634D124C"/>
    <w:rsid w:val="64134CE2"/>
    <w:rsid w:val="65202952"/>
    <w:rsid w:val="65EB4454"/>
    <w:rsid w:val="679D0009"/>
    <w:rsid w:val="69543E93"/>
    <w:rsid w:val="6B3514A9"/>
    <w:rsid w:val="6CD40702"/>
    <w:rsid w:val="6FA51F2F"/>
    <w:rsid w:val="72B549EA"/>
    <w:rsid w:val="7388032D"/>
    <w:rsid w:val="75792336"/>
    <w:rsid w:val="78CE1831"/>
    <w:rsid w:val="790E7239"/>
    <w:rsid w:val="7C8661C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字符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631</Words>
  <Characters>672</Characters>
  <Lines>4</Lines>
  <Paragraphs>1</Paragraphs>
  <TotalTime>2</TotalTime>
  <ScaleCrop>false</ScaleCrop>
  <LinksUpToDate>false</LinksUpToDate>
  <CharactersWithSpaces>715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2022-08-30T06:39:00Z</dcterms:created>
  <dc:creator>Lenovo</dc:creator>
  <cp:lastModifiedBy>敏敏猪〜</cp:lastModifiedBy>
  <cp:lastPrinted>2023-03-27T01:04:00Z</cp:lastPrinted>
  <dcterms:modified xsi:type="dcterms:W3CDTF">2023-06-05T04:37:23Z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9F4BAB9F22F94C08B1E12DF509012141</vt:lpwstr>
  </property>
</Properties>
</file>