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8</w:t>
      </w:r>
      <w:r>
        <w:rPr>
          <w:rFonts w:ascii="黑体" w:hAnsi="黑体" w:eastAsia="黑体"/>
          <w:sz w:val="32"/>
          <w:szCs w:val="32"/>
        </w:rPr>
        <w:t>-(1)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推荐专业技术职务资格人员名单</w:t>
      </w:r>
    </w:p>
    <w:bookmarkEnd w:id="0"/>
    <w:p>
      <w:pPr>
        <w:adjustRightInd w:val="0"/>
        <w:spacing w:line="600" w:lineRule="exact"/>
        <w:jc w:val="left"/>
        <w:textAlignment w:val="baseline"/>
        <w:rPr>
          <w:rFonts w:ascii="Times New Roman" w:hAnsi="Times New Roman" w:eastAsia="仿宋_GB2312"/>
          <w:spacing w:val="8"/>
          <w:kern w:val="0"/>
          <w:sz w:val="32"/>
          <w:szCs w:val="20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20"/>
        </w:rPr>
        <w:t>单位（公章）：</w:t>
      </w:r>
    </w:p>
    <w:tbl>
      <w:tblPr>
        <w:tblStyle w:val="3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77"/>
        <w:gridCol w:w="3166"/>
        <w:gridCol w:w="3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16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身份证号码</w:t>
            </w:r>
          </w:p>
        </w:tc>
        <w:tc>
          <w:tcPr>
            <w:tcW w:w="366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申报专业技术职务资格名称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/>
                <w:spacing w:val="8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pacing w:val="8"/>
                <w:kern w:val="0"/>
                <w:sz w:val="32"/>
                <w:szCs w:val="32"/>
              </w:rPr>
              <w:t>1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32"/>
                <w:szCs w:val="32"/>
              </w:rPr>
              <w:t>刘丽娜</w:t>
            </w:r>
          </w:p>
        </w:tc>
        <w:tc>
          <w:tcPr>
            <w:tcW w:w="3166" w:type="dxa"/>
            <w:noWrap w:val="0"/>
            <w:vAlign w:val="top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30"/>
                <w:szCs w:val="30"/>
              </w:rPr>
              <w:t>370202197706272227</w:t>
            </w:r>
          </w:p>
        </w:tc>
        <w:tc>
          <w:tcPr>
            <w:tcW w:w="3668" w:type="dxa"/>
            <w:noWrap w:val="0"/>
            <w:vAlign w:val="top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32"/>
                <w:szCs w:val="32"/>
              </w:rPr>
              <w:t>中小学高级教师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32"/>
                <w:szCs w:val="32"/>
              </w:rPr>
              <w:t>2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32"/>
                <w:szCs w:val="32"/>
              </w:rPr>
              <w:t>张  绮</w:t>
            </w:r>
          </w:p>
        </w:tc>
        <w:tc>
          <w:tcPr>
            <w:tcW w:w="3166" w:type="dxa"/>
            <w:noWrap w:val="0"/>
            <w:vAlign w:val="top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30"/>
                <w:szCs w:val="30"/>
              </w:rPr>
              <w:t>370202197603260426</w:t>
            </w:r>
          </w:p>
        </w:tc>
        <w:tc>
          <w:tcPr>
            <w:tcW w:w="3668" w:type="dxa"/>
            <w:noWrap w:val="0"/>
            <w:vAlign w:val="top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32"/>
                <w:szCs w:val="32"/>
              </w:rPr>
              <w:t>中小学高级教师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32"/>
                <w:szCs w:val="32"/>
              </w:rPr>
              <w:t>3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32"/>
                <w:szCs w:val="32"/>
              </w:rPr>
              <w:t>邱莎莎</w:t>
            </w:r>
          </w:p>
        </w:tc>
        <w:tc>
          <w:tcPr>
            <w:tcW w:w="3166" w:type="dxa"/>
            <w:noWrap w:val="0"/>
            <w:vAlign w:val="top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30"/>
                <w:szCs w:val="30"/>
              </w:rPr>
              <w:t>370306198812112521</w:t>
            </w:r>
          </w:p>
        </w:tc>
        <w:tc>
          <w:tcPr>
            <w:tcW w:w="3668" w:type="dxa"/>
            <w:noWrap w:val="0"/>
            <w:vAlign w:val="top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32"/>
                <w:szCs w:val="32"/>
              </w:rPr>
              <w:t>中小学一级教师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" w:type="dxa"/>
            <w:noWrap w:val="0"/>
            <w:vAlign w:val="top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32"/>
                <w:szCs w:val="32"/>
              </w:rPr>
              <w:t>4</w:t>
            </w:r>
          </w:p>
        </w:tc>
        <w:tc>
          <w:tcPr>
            <w:tcW w:w="1277" w:type="dxa"/>
            <w:noWrap w:val="0"/>
            <w:vAlign w:val="top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32"/>
                <w:szCs w:val="32"/>
              </w:rPr>
              <w:t>刘珉希</w:t>
            </w:r>
          </w:p>
        </w:tc>
        <w:tc>
          <w:tcPr>
            <w:tcW w:w="3166" w:type="dxa"/>
            <w:noWrap w:val="0"/>
            <w:vAlign w:val="top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/>
                <w:spacing w:val="8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30"/>
                <w:szCs w:val="30"/>
              </w:rPr>
              <w:t>220681199011140045</w:t>
            </w:r>
          </w:p>
        </w:tc>
        <w:tc>
          <w:tcPr>
            <w:tcW w:w="3668" w:type="dxa"/>
            <w:noWrap w:val="0"/>
            <w:vAlign w:val="top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ascii="Times New Roman" w:hAnsi="Times New Roman" w:eastAsia="仿宋_GB2312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pacing w:val="8"/>
                <w:kern w:val="0"/>
                <w:sz w:val="32"/>
                <w:szCs w:val="32"/>
              </w:rPr>
              <w:t>中小学一级教师</w:t>
            </w:r>
          </w:p>
        </w:tc>
      </w:tr>
    </w:tbl>
    <w:p>
      <w:pPr>
        <w:adjustRightInd w:val="0"/>
        <w:spacing w:line="520" w:lineRule="exact"/>
        <w:textAlignment w:val="baseline"/>
        <w:rPr>
          <w:rFonts w:ascii="Times New Roman" w:hAnsi="Times New Roman"/>
          <w:bCs/>
          <w:spacing w:val="8"/>
          <w:kern w:val="0"/>
          <w:sz w:val="24"/>
        </w:rPr>
      </w:pPr>
      <w:r>
        <w:rPr>
          <w:rFonts w:ascii="Times New Roman" w:hAnsi="Times New Roman"/>
          <w:bCs/>
          <w:spacing w:val="8"/>
          <w:kern w:val="0"/>
          <w:sz w:val="24"/>
        </w:rPr>
        <w:t>备注：规范填写专业技术职务资格名称，如中小学高级教师。</w:t>
      </w:r>
    </w:p>
    <w:p>
      <w:pPr>
        <w:widowControl/>
        <w:tabs>
          <w:tab w:val="left" w:pos="2206"/>
        </w:tabs>
        <w:adjustRightInd w:val="0"/>
        <w:spacing w:line="312" w:lineRule="atLeast"/>
        <w:jc w:val="left"/>
        <w:textAlignment w:val="baseline"/>
        <w:rPr>
          <w:rFonts w:ascii="仿宋_GB2312" w:hAnsi="Times New Roman" w:eastAsia="仿宋_GB2312"/>
          <w:spacing w:val="8"/>
          <w:kern w:val="0"/>
          <w:sz w:val="32"/>
          <w:szCs w:val="32"/>
        </w:rPr>
      </w:pPr>
      <w:r>
        <w:rPr>
          <w:rFonts w:ascii="仿宋_GB2312" w:hAnsi="Times New Roman" w:eastAsia="仿宋_GB2312"/>
          <w:spacing w:val="8"/>
          <w:kern w:val="0"/>
          <w:sz w:val="32"/>
          <w:szCs w:val="32"/>
        </w:rPr>
        <w:t xml:space="preserve"> </w:t>
      </w:r>
    </w:p>
    <w:p>
      <w:pPr>
        <w:spacing w:line="520" w:lineRule="exact"/>
        <w:rPr>
          <w:rFonts w:ascii="仿宋_GB2312" w:hAnsi="仿宋" w:eastAsia="仿宋_GB2312"/>
          <w:color w:val="FF0000"/>
          <w:sz w:val="32"/>
          <w:szCs w:val="32"/>
          <w:highlight w:val="yellow"/>
        </w:rPr>
      </w:pPr>
    </w:p>
    <w:p/>
    <w:sectPr>
      <w:headerReference r:id="rId3" w:type="default"/>
      <w:footerReference r:id="rId4" w:type="default"/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B01AA83-9E9D-4E03-B98E-B1EC93073F4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6219DD6-2B3D-45AF-8691-D179AA670CC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1695D59-79C3-4141-A1C4-D293E424F90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85AC475-19B1-41A4-82D2-C985C4B34D1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240" w:lineRule="atLeast"/>
      <w:textAlignment w:val="baseline"/>
      <w:rPr>
        <w:rFonts w:hint="eastAsia" w:ascii="楷体_GB2312" w:hAnsi="Times New Roman" w:eastAsia="楷体_GB2312"/>
        <w:spacing w:val="8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1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9v+Nu1AAAAAc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spacing w:line="240" w:lineRule="atLeast"/>
      <w:jc w:val="center"/>
      <w:textAlignment w:val="baseline"/>
      <w:rPr>
        <w:rFonts w:ascii="Times New Roman" w:hAnsi="Times New Roman" w:eastAsia="楷体_GB2312"/>
        <w:spacing w:val="8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OWYzYjZmMzUzNzg3MzY1OTFmZmY4NTA2M2RjMmMifQ=="/>
  </w:docVars>
  <w:rsids>
    <w:rsidRoot w:val="00000000"/>
    <w:rsid w:val="2F1A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2023-11-08T11:04:08Z</dcterms:created>
  <dc:creator>Lenovo</dc:creator>
  <cp:lastModifiedBy>嘉麟</cp:lastModifiedBy>
  <dcterms:modified xsi:type="dcterms:W3CDTF">2023-11-08T11:04:18Z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A43B9D503715466F8B3C9E60D54DD818_12</vt:lpwstr>
  </property>
</Properties>
</file>